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71E" w:rsidRDefault="0022471E" w:rsidP="0022471E">
      <w:pPr>
        <w:spacing w:line="600" w:lineRule="exact"/>
        <w:jc w:val="center"/>
        <w:rPr>
          <w:rFonts w:eastAsia="方正小标宋简体" w:hint="eastAsia"/>
          <w:color w:val="FF0000"/>
          <w:w w:val="66"/>
          <w:sz w:val="140"/>
          <w:szCs w:val="140"/>
        </w:rPr>
      </w:pPr>
    </w:p>
    <w:p w:rsidR="0022471E" w:rsidRDefault="0022471E" w:rsidP="0022471E">
      <w:pPr>
        <w:jc w:val="center"/>
        <w:rPr>
          <w:rFonts w:eastAsia="方正小标宋简体" w:hint="eastAsia"/>
          <w:color w:val="FF0000"/>
          <w:w w:val="66"/>
          <w:sz w:val="140"/>
          <w:szCs w:val="140"/>
        </w:rPr>
      </w:pPr>
      <w:r w:rsidRPr="0022471E">
        <w:rPr>
          <w:rFonts w:eastAsia="方正小标宋简体" w:hint="eastAsia"/>
          <w:color w:val="FF0000"/>
          <w:w w:val="66"/>
          <w:sz w:val="140"/>
          <w:szCs w:val="140"/>
        </w:rPr>
        <w:t>株洲市总工会办公室</w:t>
      </w:r>
    </w:p>
    <w:p w:rsidR="0022471E" w:rsidRPr="0022471E" w:rsidRDefault="0022471E" w:rsidP="0022471E">
      <w:pPr>
        <w:jc w:val="center"/>
        <w:rPr>
          <w:rFonts w:eastAsia="方正小标宋简体" w:hint="eastAsia"/>
          <w:color w:val="FF0000"/>
          <w:w w:val="66"/>
          <w:sz w:val="60"/>
          <w:szCs w:val="60"/>
        </w:rPr>
      </w:pPr>
    </w:p>
    <w:p w:rsidR="00F52C33" w:rsidRPr="0022471E" w:rsidRDefault="00F52C33" w:rsidP="0022471E">
      <w:pPr>
        <w:jc w:val="center"/>
        <w:rPr>
          <w:rFonts w:eastAsia="方正小标宋简体"/>
          <w:color w:val="FF0000"/>
          <w:w w:val="66"/>
          <w:sz w:val="140"/>
          <w:szCs w:val="140"/>
        </w:rPr>
      </w:pPr>
      <w:r w:rsidRPr="004E7F1A">
        <w:rPr>
          <w:rFonts w:eastAsia="仿宋_GB2312"/>
          <w:szCs w:val="32"/>
        </w:rPr>
        <w:t>株工</w:t>
      </w:r>
      <w:r w:rsidR="00742E6B" w:rsidRPr="004E7F1A">
        <w:rPr>
          <w:rFonts w:eastAsia="仿宋_GB2312"/>
          <w:szCs w:val="32"/>
        </w:rPr>
        <w:t>办发</w:t>
      </w:r>
      <w:r w:rsidRPr="004E7F1A">
        <w:rPr>
          <w:rFonts w:eastAsia="仿宋_GB2312"/>
          <w:szCs w:val="32"/>
        </w:rPr>
        <w:t>〔</w:t>
      </w:r>
      <w:r w:rsidR="007D20F3" w:rsidRPr="004E7F1A">
        <w:rPr>
          <w:rFonts w:eastAsia="仿宋_GB2312"/>
          <w:szCs w:val="32"/>
        </w:rPr>
        <w:t>2021</w:t>
      </w:r>
      <w:r w:rsidRPr="004E7F1A">
        <w:rPr>
          <w:rFonts w:eastAsia="仿宋_GB2312"/>
          <w:szCs w:val="32"/>
        </w:rPr>
        <w:t>〕</w:t>
      </w:r>
      <w:r w:rsidR="00742E6B" w:rsidRPr="004E7F1A">
        <w:rPr>
          <w:rFonts w:eastAsia="仿宋_GB2312"/>
          <w:szCs w:val="32"/>
        </w:rPr>
        <w:t>3</w:t>
      </w:r>
      <w:r w:rsidRPr="004E7F1A">
        <w:rPr>
          <w:rFonts w:eastAsia="仿宋_GB2312"/>
          <w:szCs w:val="32"/>
        </w:rPr>
        <w:t>号</w:t>
      </w:r>
    </w:p>
    <w:p w:rsidR="00F52C33" w:rsidRPr="004E7F1A" w:rsidRDefault="0022471E" w:rsidP="00F52C33">
      <w:pPr>
        <w:spacing w:line="400" w:lineRule="exact"/>
        <w:jc w:val="center"/>
        <w:rPr>
          <w:rFonts w:eastAsia="方正小标宋简体"/>
          <w:sz w:val="44"/>
          <w:szCs w:val="44"/>
        </w:rPr>
      </w:pPr>
      <w:r>
        <w:rPr>
          <w:rFonts w:eastAsia="方正小标宋简体"/>
          <w:noProof/>
          <w:sz w:val="44"/>
          <w:szCs w:val="44"/>
        </w:rPr>
        <w:pict>
          <v:shapetype id="_x0000_t32" coordsize="21600,21600" o:spt="32" o:oned="t" path="m,l21600,21600e" filled="f">
            <v:path arrowok="t" fillok="f" o:connecttype="none"/>
            <o:lock v:ext="edit" shapetype="t"/>
          </v:shapetype>
          <v:shape id="_x0000_s1026" type="#_x0000_t32" style="position:absolute;left:0;text-align:left;margin-left:27.35pt;margin-top:15.85pt;width:403.5pt;height:2.25pt;flip:y;z-index:251658240" o:connectortype="straight" strokecolor="red" strokeweight="2.25pt"/>
        </w:pict>
      </w:r>
    </w:p>
    <w:p w:rsidR="00F52C33" w:rsidRPr="004E7F1A" w:rsidRDefault="00F52C33" w:rsidP="00F52C33">
      <w:pPr>
        <w:spacing w:line="400" w:lineRule="exact"/>
        <w:jc w:val="center"/>
        <w:rPr>
          <w:rFonts w:eastAsia="方正小标宋简体"/>
          <w:sz w:val="44"/>
          <w:szCs w:val="44"/>
        </w:rPr>
      </w:pPr>
    </w:p>
    <w:p w:rsidR="00F62327" w:rsidRPr="004E7F1A" w:rsidRDefault="00F62327" w:rsidP="001454DA">
      <w:pPr>
        <w:spacing w:line="760" w:lineRule="exact"/>
        <w:jc w:val="center"/>
        <w:rPr>
          <w:rFonts w:eastAsia="方正小标宋简体"/>
          <w:sz w:val="44"/>
          <w:szCs w:val="44"/>
        </w:rPr>
      </w:pPr>
      <w:r w:rsidRPr="004E7F1A">
        <w:rPr>
          <w:rFonts w:eastAsia="方正小标宋简体"/>
          <w:sz w:val="44"/>
          <w:szCs w:val="44"/>
        </w:rPr>
        <w:t>株洲市总工会办公室</w:t>
      </w:r>
    </w:p>
    <w:p w:rsidR="00F62327" w:rsidRPr="004E7F1A" w:rsidRDefault="00F62327" w:rsidP="001454DA">
      <w:pPr>
        <w:spacing w:line="760" w:lineRule="exact"/>
        <w:jc w:val="center"/>
        <w:rPr>
          <w:rFonts w:eastAsia="方正小标宋简体"/>
          <w:sz w:val="44"/>
          <w:szCs w:val="44"/>
        </w:rPr>
      </w:pPr>
      <w:r w:rsidRPr="004E7F1A">
        <w:rPr>
          <w:rFonts w:eastAsia="方正小标宋简体"/>
          <w:sz w:val="44"/>
          <w:szCs w:val="44"/>
        </w:rPr>
        <w:t>关于举办</w:t>
      </w:r>
      <w:r w:rsidRPr="004E7F1A">
        <w:rPr>
          <w:rFonts w:eastAsia="方正小标宋简体"/>
          <w:sz w:val="44"/>
          <w:szCs w:val="44"/>
        </w:rPr>
        <w:t>“</w:t>
      </w:r>
      <w:r w:rsidRPr="004E7F1A">
        <w:rPr>
          <w:rFonts w:eastAsia="方正小标宋简体"/>
          <w:sz w:val="44"/>
          <w:szCs w:val="44"/>
        </w:rPr>
        <w:t>永远跟党走</w:t>
      </w:r>
      <w:r w:rsidRPr="004E7F1A">
        <w:rPr>
          <w:rFonts w:eastAsia="方正小标宋简体"/>
          <w:sz w:val="44"/>
          <w:szCs w:val="44"/>
        </w:rPr>
        <w:t>”</w:t>
      </w:r>
      <w:r w:rsidRPr="004E7F1A">
        <w:rPr>
          <w:rFonts w:eastAsia="方正小标宋简体"/>
          <w:sz w:val="44"/>
          <w:szCs w:val="44"/>
        </w:rPr>
        <w:t>株洲市第八届</w:t>
      </w:r>
    </w:p>
    <w:p w:rsidR="00F62327" w:rsidRPr="004E7F1A" w:rsidRDefault="00F62327" w:rsidP="001454DA">
      <w:pPr>
        <w:spacing w:line="760" w:lineRule="exact"/>
        <w:jc w:val="center"/>
        <w:rPr>
          <w:rFonts w:eastAsia="方正小标宋简体"/>
          <w:sz w:val="44"/>
          <w:szCs w:val="44"/>
        </w:rPr>
      </w:pPr>
      <w:r w:rsidRPr="004E7F1A">
        <w:rPr>
          <w:rFonts w:eastAsia="方正小标宋简体"/>
          <w:sz w:val="44"/>
          <w:szCs w:val="44"/>
        </w:rPr>
        <w:t>职工健步行活动的通知</w:t>
      </w:r>
    </w:p>
    <w:p w:rsidR="00742E6B" w:rsidRPr="004E7F1A" w:rsidRDefault="00742E6B" w:rsidP="001454DA">
      <w:pPr>
        <w:spacing w:line="600" w:lineRule="exact"/>
        <w:jc w:val="center"/>
        <w:rPr>
          <w:rFonts w:eastAsia="仿宋_GB2312"/>
          <w:b/>
          <w:szCs w:val="32"/>
        </w:rPr>
      </w:pPr>
    </w:p>
    <w:p w:rsidR="00F62327" w:rsidRPr="004E7F1A" w:rsidRDefault="00F62327" w:rsidP="001454DA">
      <w:pPr>
        <w:spacing w:line="560" w:lineRule="exact"/>
        <w:rPr>
          <w:rFonts w:eastAsia="仿宋_GB2312"/>
          <w:szCs w:val="32"/>
        </w:rPr>
      </w:pPr>
      <w:r w:rsidRPr="004E7F1A">
        <w:rPr>
          <w:rFonts w:eastAsia="仿宋_GB2312"/>
          <w:szCs w:val="32"/>
        </w:rPr>
        <w:t>各县市区总工会，云龙示范区工会工作委员会、市直机关工会工作委员会，各产业工会、市总直管企事业单位工会：</w:t>
      </w:r>
    </w:p>
    <w:p w:rsidR="00F62327" w:rsidRPr="004E7F1A" w:rsidRDefault="00F62327" w:rsidP="001454DA">
      <w:pPr>
        <w:spacing w:line="600" w:lineRule="exact"/>
        <w:ind w:firstLineChars="200" w:firstLine="640"/>
        <w:rPr>
          <w:rFonts w:eastAsia="仿宋_GB2312"/>
          <w:szCs w:val="32"/>
        </w:rPr>
      </w:pPr>
      <w:r w:rsidRPr="004E7F1A">
        <w:rPr>
          <w:rFonts w:eastAsia="仿宋_GB2312"/>
          <w:szCs w:val="32"/>
        </w:rPr>
        <w:t>为全面贯彻习近平新时代中国特色社会主义思想和党的十九大、十九届二中、三中、四中、五中全会精神，及习近平总书记在湖南考察时的重要讲话精神，热烈庆祝中国共产党成立</w:t>
      </w:r>
      <w:r w:rsidRPr="004E7F1A">
        <w:rPr>
          <w:rFonts w:eastAsia="仿宋_GB2312"/>
          <w:szCs w:val="32"/>
        </w:rPr>
        <w:t>100</w:t>
      </w:r>
      <w:r w:rsidRPr="004E7F1A">
        <w:rPr>
          <w:rFonts w:eastAsia="仿宋_GB2312"/>
          <w:szCs w:val="32"/>
        </w:rPr>
        <w:t>周年，学党史、话工运、颂劳模，唱响主旋律，弘扬正能量，激发全市职工的爱国主义热情和建功立业豪情，为大力实施</w:t>
      </w:r>
      <w:r w:rsidRPr="004E7F1A">
        <w:rPr>
          <w:rFonts w:eastAsia="仿宋_GB2312"/>
          <w:szCs w:val="32"/>
        </w:rPr>
        <w:t>“</w:t>
      </w:r>
      <w:r w:rsidRPr="004E7F1A">
        <w:rPr>
          <w:rFonts w:eastAsia="仿宋_GB2312"/>
          <w:szCs w:val="32"/>
        </w:rPr>
        <w:t>三高四新</w:t>
      </w:r>
      <w:r w:rsidRPr="004E7F1A">
        <w:rPr>
          <w:rFonts w:eastAsia="仿宋_GB2312"/>
          <w:szCs w:val="32"/>
        </w:rPr>
        <w:t>”</w:t>
      </w:r>
      <w:r w:rsidRPr="004E7F1A">
        <w:rPr>
          <w:rFonts w:eastAsia="仿宋_GB2312"/>
          <w:szCs w:val="32"/>
        </w:rPr>
        <w:t>战略贡献智慧和力量，市总工会决定举办</w:t>
      </w:r>
      <w:r w:rsidRPr="004E7F1A">
        <w:rPr>
          <w:rFonts w:eastAsia="仿宋_GB2312"/>
          <w:szCs w:val="32"/>
        </w:rPr>
        <w:t>“</w:t>
      </w:r>
      <w:r w:rsidRPr="004E7F1A">
        <w:rPr>
          <w:rFonts w:eastAsia="仿宋_GB2312"/>
          <w:szCs w:val="32"/>
        </w:rPr>
        <w:t>永远跟党走</w:t>
      </w:r>
      <w:r w:rsidRPr="004E7F1A">
        <w:rPr>
          <w:rFonts w:eastAsia="仿宋_GB2312"/>
          <w:szCs w:val="32"/>
        </w:rPr>
        <w:t>”——</w:t>
      </w:r>
      <w:r w:rsidRPr="004E7F1A">
        <w:rPr>
          <w:rFonts w:eastAsia="仿宋_GB2312"/>
          <w:szCs w:val="32"/>
        </w:rPr>
        <w:t>株洲市第八届职工健步行活动。现将有关事项通知如下：</w:t>
      </w:r>
    </w:p>
    <w:p w:rsidR="00F62327" w:rsidRPr="004E7F1A" w:rsidRDefault="00F62327" w:rsidP="001454DA">
      <w:pPr>
        <w:spacing w:line="600" w:lineRule="exact"/>
        <w:ind w:firstLineChars="196" w:firstLine="627"/>
        <w:rPr>
          <w:rFonts w:eastAsia="黑体"/>
          <w:bCs/>
          <w:szCs w:val="32"/>
        </w:rPr>
      </w:pPr>
      <w:r w:rsidRPr="004E7F1A">
        <w:rPr>
          <w:rFonts w:eastAsia="黑体"/>
          <w:bCs/>
          <w:szCs w:val="32"/>
        </w:rPr>
        <w:lastRenderedPageBreak/>
        <w:t>一、活动主题</w:t>
      </w:r>
    </w:p>
    <w:p w:rsidR="00F62327" w:rsidRPr="004E7F1A" w:rsidRDefault="00F62327" w:rsidP="001454DA">
      <w:pPr>
        <w:spacing w:line="600" w:lineRule="exact"/>
        <w:ind w:firstLineChars="200" w:firstLine="640"/>
        <w:rPr>
          <w:rFonts w:eastAsia="仿宋_GB2312"/>
          <w:szCs w:val="32"/>
        </w:rPr>
      </w:pPr>
      <w:r w:rsidRPr="004E7F1A">
        <w:rPr>
          <w:rFonts w:eastAsia="仿宋_GB2312"/>
          <w:szCs w:val="32"/>
        </w:rPr>
        <w:t>永远跟党走</w:t>
      </w:r>
    </w:p>
    <w:p w:rsidR="00F62327" w:rsidRPr="004E7F1A" w:rsidRDefault="00F62327" w:rsidP="001454DA">
      <w:pPr>
        <w:spacing w:line="600" w:lineRule="exact"/>
        <w:ind w:firstLineChars="196" w:firstLine="627"/>
        <w:rPr>
          <w:rFonts w:eastAsia="黑体"/>
          <w:bCs/>
          <w:szCs w:val="32"/>
        </w:rPr>
      </w:pPr>
      <w:r w:rsidRPr="004E7F1A">
        <w:rPr>
          <w:rFonts w:eastAsia="黑体"/>
          <w:bCs/>
          <w:szCs w:val="32"/>
        </w:rPr>
        <w:t>二、活动时间</w:t>
      </w:r>
    </w:p>
    <w:p w:rsidR="00F62327" w:rsidRPr="004E7F1A" w:rsidRDefault="00F62327" w:rsidP="001454DA">
      <w:pPr>
        <w:spacing w:line="600" w:lineRule="exact"/>
        <w:ind w:firstLineChars="200" w:firstLine="640"/>
        <w:rPr>
          <w:rFonts w:eastAsia="仿宋_GB2312"/>
          <w:szCs w:val="32"/>
        </w:rPr>
      </w:pPr>
      <w:r w:rsidRPr="004E7F1A">
        <w:rPr>
          <w:rFonts w:eastAsia="仿宋_GB2312"/>
          <w:szCs w:val="32"/>
        </w:rPr>
        <w:t>暂定</w:t>
      </w:r>
      <w:r w:rsidRPr="004E7F1A">
        <w:rPr>
          <w:rFonts w:eastAsia="仿宋_GB2312"/>
          <w:szCs w:val="32"/>
        </w:rPr>
        <w:t>2021</w:t>
      </w:r>
      <w:r w:rsidRPr="004E7F1A">
        <w:rPr>
          <w:rFonts w:eastAsia="仿宋_GB2312"/>
          <w:szCs w:val="32"/>
        </w:rPr>
        <w:t>年</w:t>
      </w:r>
      <w:r w:rsidRPr="004E7F1A">
        <w:rPr>
          <w:rFonts w:eastAsia="仿宋_GB2312"/>
          <w:szCs w:val="32"/>
        </w:rPr>
        <w:t>5</w:t>
      </w:r>
      <w:r w:rsidRPr="004E7F1A">
        <w:rPr>
          <w:rFonts w:eastAsia="仿宋_GB2312"/>
          <w:szCs w:val="32"/>
        </w:rPr>
        <w:t>月</w:t>
      </w:r>
      <w:r w:rsidRPr="004E7F1A">
        <w:rPr>
          <w:rFonts w:eastAsia="仿宋_GB2312"/>
          <w:szCs w:val="32"/>
        </w:rPr>
        <w:t>27</w:t>
      </w:r>
      <w:bookmarkStart w:id="0" w:name="_GoBack"/>
      <w:bookmarkEnd w:id="0"/>
      <w:r w:rsidRPr="004E7F1A">
        <w:rPr>
          <w:rFonts w:eastAsia="仿宋_GB2312"/>
          <w:szCs w:val="32"/>
        </w:rPr>
        <w:t>日，时间半天（如遇天气变化改期，提前通知）。</w:t>
      </w:r>
    </w:p>
    <w:p w:rsidR="00F62327" w:rsidRPr="004E7F1A" w:rsidRDefault="00B86478" w:rsidP="001454DA">
      <w:pPr>
        <w:spacing w:line="600" w:lineRule="exact"/>
        <w:ind w:firstLineChars="196" w:firstLine="627"/>
        <w:rPr>
          <w:rFonts w:eastAsia="黑体"/>
          <w:bCs/>
          <w:szCs w:val="32"/>
        </w:rPr>
      </w:pPr>
      <w:r w:rsidRPr="004E7F1A">
        <w:rPr>
          <w:rFonts w:eastAsia="黑体"/>
          <w:bCs/>
          <w:szCs w:val="32"/>
        </w:rPr>
        <w:t>三、</w:t>
      </w:r>
      <w:r w:rsidR="00F62327" w:rsidRPr="004E7F1A">
        <w:rPr>
          <w:rFonts w:eastAsia="黑体"/>
          <w:bCs/>
          <w:szCs w:val="32"/>
        </w:rPr>
        <w:t>活动方式</w:t>
      </w:r>
    </w:p>
    <w:p w:rsidR="00F62327" w:rsidRPr="004E7F1A" w:rsidRDefault="00F62327" w:rsidP="001454DA">
      <w:pPr>
        <w:spacing w:line="600" w:lineRule="exact"/>
        <w:rPr>
          <w:rFonts w:eastAsia="仿宋_GB2312"/>
          <w:szCs w:val="32"/>
        </w:rPr>
      </w:pPr>
      <w:r w:rsidRPr="004E7F1A">
        <w:rPr>
          <w:rFonts w:eastAsia="仿宋_GB2312"/>
          <w:szCs w:val="32"/>
        </w:rPr>
        <w:t xml:space="preserve">   </w:t>
      </w:r>
      <w:r w:rsidRPr="004E7F1A">
        <w:rPr>
          <w:rFonts w:eastAsia="仿宋_GB2312"/>
          <w:szCs w:val="32"/>
        </w:rPr>
        <w:t>市总工会本级设主会场，各县市区总工会同时设分会场。</w:t>
      </w:r>
    </w:p>
    <w:p w:rsidR="00F62327" w:rsidRPr="004E7F1A" w:rsidRDefault="00B86478" w:rsidP="001454DA">
      <w:pPr>
        <w:spacing w:line="600" w:lineRule="exact"/>
        <w:ind w:firstLineChars="196" w:firstLine="627"/>
        <w:rPr>
          <w:rFonts w:eastAsia="黑体"/>
          <w:bCs/>
          <w:szCs w:val="32"/>
        </w:rPr>
      </w:pPr>
      <w:r w:rsidRPr="004E7F1A">
        <w:rPr>
          <w:rFonts w:eastAsia="黑体"/>
          <w:bCs/>
          <w:szCs w:val="32"/>
        </w:rPr>
        <w:t>四、</w:t>
      </w:r>
      <w:r w:rsidR="00F62327" w:rsidRPr="004E7F1A">
        <w:rPr>
          <w:rFonts w:eastAsia="黑体"/>
          <w:bCs/>
          <w:szCs w:val="32"/>
        </w:rPr>
        <w:t>活动线路</w:t>
      </w:r>
    </w:p>
    <w:p w:rsidR="00F62327" w:rsidRPr="004E7F1A" w:rsidRDefault="00F62327" w:rsidP="001454DA">
      <w:pPr>
        <w:spacing w:line="600" w:lineRule="exact"/>
        <w:ind w:firstLineChars="200" w:firstLine="640"/>
        <w:rPr>
          <w:rFonts w:eastAsia="仿宋_GB2312"/>
          <w:szCs w:val="32"/>
        </w:rPr>
      </w:pPr>
      <w:r w:rsidRPr="004E7F1A">
        <w:rPr>
          <w:rFonts w:eastAsia="仿宋_GB2312"/>
          <w:szCs w:val="32"/>
        </w:rPr>
        <w:t>主会场起点为株洲市湘江风光带航模广场（市体育中心东侧），终点为株洲市湘江风光带钢琴广场。分会场活动路线由各县市区总工会自行确定。</w:t>
      </w:r>
    </w:p>
    <w:p w:rsidR="00F62327" w:rsidRPr="004E7F1A" w:rsidRDefault="00F62327" w:rsidP="001454DA">
      <w:pPr>
        <w:spacing w:line="600" w:lineRule="exact"/>
        <w:ind w:firstLineChars="196" w:firstLine="627"/>
        <w:rPr>
          <w:rFonts w:eastAsia="黑体"/>
          <w:bCs/>
          <w:szCs w:val="32"/>
        </w:rPr>
      </w:pPr>
      <w:r w:rsidRPr="004E7F1A">
        <w:rPr>
          <w:rFonts w:eastAsia="黑体"/>
          <w:bCs/>
          <w:szCs w:val="32"/>
        </w:rPr>
        <w:t>五、参加对象</w:t>
      </w:r>
    </w:p>
    <w:p w:rsidR="00F62327" w:rsidRPr="004E7F1A" w:rsidRDefault="00F62327" w:rsidP="001454DA">
      <w:pPr>
        <w:spacing w:line="600" w:lineRule="exact"/>
        <w:ind w:firstLineChars="200" w:firstLine="640"/>
        <w:rPr>
          <w:rFonts w:eastAsia="仿宋_GB2312"/>
          <w:szCs w:val="32"/>
        </w:rPr>
      </w:pPr>
      <w:r w:rsidRPr="004E7F1A">
        <w:rPr>
          <w:rFonts w:eastAsia="仿宋_GB2312"/>
          <w:szCs w:val="32"/>
        </w:rPr>
        <w:t>主会场参加对象为云龙示范区工会工作委员会、市直机关工会工作委员会，各产业工会、市总直管企事业单位工会等单位管辖的工会会员。</w:t>
      </w:r>
    </w:p>
    <w:p w:rsidR="00F62327" w:rsidRPr="004E7F1A" w:rsidRDefault="00F62327" w:rsidP="001454DA">
      <w:pPr>
        <w:spacing w:line="600" w:lineRule="exact"/>
        <w:ind w:firstLineChars="200" w:firstLine="640"/>
        <w:rPr>
          <w:rFonts w:eastAsia="仿宋_GB2312"/>
          <w:szCs w:val="32"/>
        </w:rPr>
      </w:pPr>
      <w:r w:rsidRPr="004E7F1A">
        <w:rPr>
          <w:rFonts w:eastAsia="仿宋_GB2312"/>
          <w:szCs w:val="32"/>
        </w:rPr>
        <w:t>分会场参加对象由各县市区总工会另行通知。</w:t>
      </w:r>
    </w:p>
    <w:p w:rsidR="00F62327" w:rsidRPr="004E7F1A" w:rsidRDefault="00F62327" w:rsidP="001454DA">
      <w:pPr>
        <w:spacing w:line="600" w:lineRule="exact"/>
        <w:ind w:firstLineChars="196" w:firstLine="627"/>
        <w:rPr>
          <w:rFonts w:eastAsia="黑体"/>
          <w:bCs/>
          <w:szCs w:val="32"/>
        </w:rPr>
      </w:pPr>
      <w:r w:rsidRPr="004E7F1A">
        <w:rPr>
          <w:rFonts w:eastAsia="黑体"/>
          <w:bCs/>
          <w:szCs w:val="32"/>
        </w:rPr>
        <w:t>六、活动规则</w:t>
      </w:r>
    </w:p>
    <w:p w:rsidR="00F62327" w:rsidRPr="004E7F1A" w:rsidRDefault="00F62327" w:rsidP="001454DA">
      <w:pPr>
        <w:widowControl/>
        <w:shd w:val="clear" w:color="auto" w:fill="FFFFFF"/>
        <w:spacing w:line="600" w:lineRule="exact"/>
        <w:ind w:firstLineChars="200" w:firstLine="640"/>
        <w:jc w:val="left"/>
        <w:rPr>
          <w:rFonts w:eastAsia="仿宋_GB2312"/>
          <w:color w:val="000000"/>
          <w:kern w:val="0"/>
          <w:szCs w:val="32"/>
        </w:rPr>
      </w:pPr>
      <w:r w:rsidRPr="004E7F1A">
        <w:rPr>
          <w:rFonts w:eastAsia="仿宋_GB2312"/>
          <w:color w:val="000000"/>
          <w:kern w:val="0"/>
          <w:szCs w:val="32"/>
        </w:rPr>
        <w:t>（一）参加人员统一在起点处集合，按实际报名和到场人数发放参赛卡。</w:t>
      </w:r>
    </w:p>
    <w:p w:rsidR="00F62327" w:rsidRPr="004E7F1A" w:rsidRDefault="00F62327" w:rsidP="001454DA">
      <w:pPr>
        <w:widowControl/>
        <w:shd w:val="clear" w:color="auto" w:fill="FFFFFF"/>
        <w:spacing w:line="600" w:lineRule="exact"/>
        <w:ind w:firstLineChars="200" w:firstLine="640"/>
        <w:jc w:val="left"/>
        <w:rPr>
          <w:rFonts w:eastAsia="仿宋_GB2312"/>
          <w:color w:val="000000"/>
          <w:kern w:val="0"/>
          <w:szCs w:val="32"/>
        </w:rPr>
      </w:pPr>
      <w:r w:rsidRPr="004E7F1A">
        <w:rPr>
          <w:rFonts w:eastAsia="仿宋_GB2312"/>
          <w:color w:val="000000"/>
          <w:kern w:val="0"/>
          <w:szCs w:val="32"/>
        </w:rPr>
        <w:t>（二）启动仪式上组织所有职工同唱歌曲</w:t>
      </w:r>
      <w:r w:rsidR="00B86478" w:rsidRPr="004E7F1A">
        <w:rPr>
          <w:rFonts w:eastAsia="仿宋_GB2312"/>
          <w:color w:val="000000"/>
          <w:kern w:val="0"/>
          <w:szCs w:val="32"/>
        </w:rPr>
        <w:t>《唱支山歌给党听》《没有共产党就没有新中国》</w:t>
      </w:r>
      <w:r w:rsidRPr="004E7F1A">
        <w:rPr>
          <w:rFonts w:eastAsia="仿宋_GB2312"/>
          <w:color w:val="000000"/>
          <w:kern w:val="0"/>
          <w:szCs w:val="32"/>
        </w:rPr>
        <w:t>《我们走在大路上》。</w:t>
      </w:r>
    </w:p>
    <w:p w:rsidR="00F62327" w:rsidRPr="004E7F1A" w:rsidRDefault="00F62327" w:rsidP="001454DA">
      <w:pPr>
        <w:widowControl/>
        <w:shd w:val="clear" w:color="auto" w:fill="FFFFFF"/>
        <w:spacing w:line="560" w:lineRule="exact"/>
        <w:ind w:firstLineChars="200" w:firstLine="640"/>
        <w:jc w:val="left"/>
        <w:rPr>
          <w:rFonts w:eastAsia="仿宋_GB2312"/>
          <w:color w:val="000000"/>
          <w:kern w:val="0"/>
          <w:szCs w:val="32"/>
        </w:rPr>
      </w:pPr>
      <w:r w:rsidRPr="004E7F1A">
        <w:rPr>
          <w:rFonts w:eastAsia="仿宋_GB2312"/>
          <w:color w:val="000000"/>
          <w:kern w:val="0"/>
          <w:szCs w:val="32"/>
        </w:rPr>
        <w:t>（三）主会场</w:t>
      </w:r>
      <w:r w:rsidRPr="004E7F1A">
        <w:rPr>
          <w:rFonts w:eastAsia="仿宋_GB2312"/>
          <w:szCs w:val="32"/>
        </w:rPr>
        <w:t>所有走完全程的参赛队员，</w:t>
      </w:r>
      <w:r w:rsidRPr="004E7F1A">
        <w:rPr>
          <w:rFonts w:eastAsia="仿宋_GB2312"/>
          <w:color w:val="000000"/>
          <w:kern w:val="0"/>
          <w:szCs w:val="32"/>
        </w:rPr>
        <w:t>凭起点处领取的参赛卡和关注</w:t>
      </w:r>
      <w:r w:rsidRPr="004E7F1A">
        <w:rPr>
          <w:rFonts w:eastAsia="仿宋_GB2312"/>
          <w:color w:val="000000"/>
          <w:kern w:val="0"/>
          <w:szCs w:val="32"/>
        </w:rPr>
        <w:t>“</w:t>
      </w:r>
      <w:r w:rsidRPr="004E7F1A">
        <w:rPr>
          <w:rFonts w:eastAsia="仿宋_GB2312"/>
          <w:color w:val="000000"/>
          <w:kern w:val="0"/>
          <w:szCs w:val="32"/>
        </w:rPr>
        <w:t>株洲工会</w:t>
      </w:r>
      <w:r w:rsidRPr="004E7F1A">
        <w:rPr>
          <w:rFonts w:eastAsia="仿宋_GB2312"/>
          <w:color w:val="000000"/>
          <w:kern w:val="0"/>
          <w:szCs w:val="32"/>
        </w:rPr>
        <w:t>”</w:t>
      </w:r>
      <w:r w:rsidRPr="004E7F1A">
        <w:rPr>
          <w:rFonts w:eastAsia="仿宋_GB2312"/>
          <w:color w:val="000000"/>
          <w:kern w:val="0"/>
          <w:szCs w:val="32"/>
        </w:rPr>
        <w:t>官方微信公众号，到终点处兑换参赛纪念品。分会场的由各县市区总工会安排。</w:t>
      </w:r>
    </w:p>
    <w:p w:rsidR="00F62327" w:rsidRPr="004E7F1A" w:rsidRDefault="00F62327" w:rsidP="001454DA">
      <w:pPr>
        <w:spacing w:line="560" w:lineRule="exact"/>
        <w:ind w:firstLineChars="196" w:firstLine="627"/>
        <w:rPr>
          <w:rFonts w:eastAsia="黑体"/>
          <w:bCs/>
          <w:szCs w:val="32"/>
        </w:rPr>
      </w:pPr>
      <w:r w:rsidRPr="004E7F1A">
        <w:rPr>
          <w:rFonts w:eastAsia="黑体"/>
          <w:bCs/>
          <w:szCs w:val="32"/>
        </w:rPr>
        <w:t>七、报名办法</w:t>
      </w:r>
    </w:p>
    <w:p w:rsidR="00F62327" w:rsidRPr="004E7F1A" w:rsidRDefault="00F62327" w:rsidP="001454DA">
      <w:pPr>
        <w:spacing w:line="560" w:lineRule="exact"/>
        <w:ind w:firstLineChars="200" w:firstLine="640"/>
        <w:rPr>
          <w:rFonts w:eastAsia="仿宋_GB2312"/>
          <w:szCs w:val="32"/>
        </w:rPr>
      </w:pPr>
      <w:r w:rsidRPr="004E7F1A">
        <w:rPr>
          <w:rFonts w:eastAsia="仿宋_GB2312"/>
          <w:szCs w:val="32"/>
        </w:rPr>
        <w:t>（一）参加人员需严格落实疫情防控措施。活动前</w:t>
      </w:r>
      <w:r w:rsidRPr="004E7F1A">
        <w:rPr>
          <w:rFonts w:eastAsia="仿宋_GB2312"/>
          <w:szCs w:val="32"/>
        </w:rPr>
        <w:t>14</w:t>
      </w:r>
      <w:r w:rsidRPr="004E7F1A">
        <w:rPr>
          <w:rFonts w:eastAsia="仿宋_GB2312"/>
          <w:szCs w:val="32"/>
        </w:rPr>
        <w:t>天内有境内外高风险地区、港台地区、国外旅行史或者被判定为新冠病毒感染者、疑似病例的密切接触者的原则上不得参活动，有发热、咳嗽、咽痛、腹泻、呕吐、嗅觉或味觉减退等症状的，经诊断未排除传染病的，不参加活动。活动期间严格做好个人防护。</w:t>
      </w:r>
    </w:p>
    <w:p w:rsidR="00F62327" w:rsidRPr="004E7F1A" w:rsidRDefault="00F62327" w:rsidP="001454DA">
      <w:pPr>
        <w:spacing w:line="560" w:lineRule="exact"/>
        <w:ind w:firstLineChars="200" w:firstLine="640"/>
        <w:rPr>
          <w:rFonts w:eastAsia="仿宋_GB2312"/>
          <w:szCs w:val="32"/>
        </w:rPr>
      </w:pPr>
      <w:r w:rsidRPr="004E7F1A">
        <w:rPr>
          <w:rFonts w:eastAsia="仿宋_GB2312"/>
          <w:szCs w:val="32"/>
        </w:rPr>
        <w:t>（二）参加人员必须身体健康，适合参加该项目运动。各组队单位要自行为参加职工办理意外人身伤害保险，并签订《</w:t>
      </w:r>
      <w:r w:rsidRPr="004E7F1A">
        <w:rPr>
          <w:rFonts w:eastAsia="仿宋_GB2312"/>
          <w:szCs w:val="32"/>
        </w:rPr>
        <w:t>“</w:t>
      </w:r>
      <w:r w:rsidRPr="004E7F1A">
        <w:rPr>
          <w:rFonts w:eastAsia="仿宋_GB2312"/>
          <w:szCs w:val="32"/>
        </w:rPr>
        <w:t>永远跟党走</w:t>
      </w:r>
      <w:r w:rsidRPr="004E7F1A">
        <w:rPr>
          <w:rFonts w:eastAsia="仿宋_GB2312"/>
          <w:szCs w:val="32"/>
        </w:rPr>
        <w:t>”</w:t>
      </w:r>
      <w:r w:rsidR="004E7F1A" w:rsidRPr="004E7F1A">
        <w:rPr>
          <w:rFonts w:eastAsia="仿宋_GB2312"/>
          <w:szCs w:val="32"/>
        </w:rPr>
        <w:t>——</w:t>
      </w:r>
      <w:r w:rsidRPr="004E7F1A">
        <w:rPr>
          <w:rFonts w:eastAsia="仿宋_GB2312"/>
          <w:szCs w:val="32"/>
        </w:rPr>
        <w:t>株洲市第八届职工健步行活动安全承诺书》，参加人员在活动过程中发生任何意外伤害，组委会概不负责。</w:t>
      </w:r>
    </w:p>
    <w:p w:rsidR="00F62327" w:rsidRPr="004E7F1A" w:rsidRDefault="00F62327" w:rsidP="001454DA">
      <w:pPr>
        <w:spacing w:line="560" w:lineRule="exact"/>
        <w:ind w:firstLine="600"/>
        <w:rPr>
          <w:rFonts w:eastAsia="仿宋_GB2312"/>
          <w:szCs w:val="32"/>
        </w:rPr>
      </w:pPr>
      <w:r w:rsidRPr="004E7F1A">
        <w:rPr>
          <w:rFonts w:eastAsia="仿宋_GB2312"/>
          <w:szCs w:val="32"/>
        </w:rPr>
        <w:t>（三）各单位以组队的形式向组委会报名，每个报名方阵队需报</w:t>
      </w:r>
      <w:r w:rsidRPr="004E7F1A">
        <w:rPr>
          <w:rFonts w:eastAsia="仿宋_GB2312"/>
          <w:szCs w:val="32"/>
        </w:rPr>
        <w:t>1</w:t>
      </w:r>
      <w:r w:rsidRPr="004E7F1A">
        <w:rPr>
          <w:rFonts w:eastAsia="仿宋_GB2312"/>
          <w:szCs w:val="32"/>
        </w:rPr>
        <w:t>名领队（工会领导）和</w:t>
      </w:r>
      <w:r w:rsidRPr="004E7F1A">
        <w:rPr>
          <w:rFonts w:eastAsia="仿宋_GB2312"/>
          <w:szCs w:val="32"/>
        </w:rPr>
        <w:t>1</w:t>
      </w:r>
      <w:r w:rsidRPr="004E7F1A">
        <w:rPr>
          <w:rFonts w:eastAsia="仿宋_GB2312"/>
          <w:szCs w:val="32"/>
        </w:rPr>
        <w:t>名联络员。组队形式如下：在职职工人数在</w:t>
      </w:r>
      <w:r w:rsidRPr="004E7F1A">
        <w:rPr>
          <w:rFonts w:eastAsia="仿宋_GB2312"/>
          <w:szCs w:val="32"/>
        </w:rPr>
        <w:t>500</w:t>
      </w:r>
      <w:r w:rsidRPr="004E7F1A">
        <w:rPr>
          <w:rFonts w:eastAsia="仿宋_GB2312"/>
          <w:szCs w:val="32"/>
        </w:rPr>
        <w:t>人以上的单位，参赛人数原则上为</w:t>
      </w:r>
      <w:r w:rsidRPr="004E7F1A">
        <w:rPr>
          <w:rFonts w:eastAsia="仿宋_GB2312"/>
          <w:szCs w:val="32"/>
        </w:rPr>
        <w:t>50</w:t>
      </w:r>
      <w:r w:rsidRPr="004E7F1A">
        <w:rPr>
          <w:rFonts w:eastAsia="仿宋_GB2312"/>
          <w:szCs w:val="32"/>
        </w:rPr>
        <w:t>人以下；在职职工人数在</w:t>
      </w:r>
      <w:r w:rsidRPr="004E7F1A">
        <w:rPr>
          <w:rFonts w:eastAsia="仿宋_GB2312"/>
          <w:szCs w:val="32"/>
        </w:rPr>
        <w:t>500</w:t>
      </w:r>
      <w:r w:rsidRPr="004E7F1A">
        <w:rPr>
          <w:rFonts w:eastAsia="仿宋_GB2312"/>
          <w:szCs w:val="32"/>
        </w:rPr>
        <w:t>人以下的单位，参赛人数原则上为</w:t>
      </w:r>
      <w:r w:rsidRPr="004E7F1A">
        <w:rPr>
          <w:rFonts w:eastAsia="仿宋_GB2312"/>
          <w:szCs w:val="32"/>
        </w:rPr>
        <w:t>20</w:t>
      </w:r>
      <w:r w:rsidRPr="004E7F1A">
        <w:rPr>
          <w:rFonts w:eastAsia="仿宋_GB2312"/>
          <w:szCs w:val="32"/>
        </w:rPr>
        <w:t>人以下。</w:t>
      </w:r>
    </w:p>
    <w:p w:rsidR="00F62327" w:rsidRPr="004E7F1A" w:rsidRDefault="00F62327" w:rsidP="001454DA">
      <w:pPr>
        <w:spacing w:line="560" w:lineRule="exact"/>
        <w:ind w:firstLineChars="200" w:firstLine="640"/>
        <w:rPr>
          <w:rFonts w:eastAsia="仿宋_GB2312"/>
          <w:szCs w:val="32"/>
        </w:rPr>
      </w:pPr>
      <w:r w:rsidRPr="004E7F1A">
        <w:rPr>
          <w:rFonts w:eastAsia="仿宋_GB2312"/>
          <w:szCs w:val="32"/>
        </w:rPr>
        <w:t>（四）参加主会场的各单位要在</w:t>
      </w:r>
      <w:r w:rsidRPr="004E7F1A">
        <w:rPr>
          <w:rFonts w:eastAsia="仿宋_GB2312"/>
          <w:szCs w:val="32"/>
        </w:rPr>
        <w:t>5</w:t>
      </w:r>
      <w:r w:rsidRPr="004E7F1A">
        <w:rPr>
          <w:rFonts w:eastAsia="仿宋_GB2312"/>
          <w:szCs w:val="32"/>
        </w:rPr>
        <w:t>月</w:t>
      </w:r>
      <w:r w:rsidRPr="004E7F1A">
        <w:rPr>
          <w:rFonts w:eastAsia="仿宋_GB2312"/>
          <w:szCs w:val="32"/>
        </w:rPr>
        <w:t>18</w:t>
      </w:r>
      <w:r w:rsidRPr="004E7F1A">
        <w:rPr>
          <w:rFonts w:eastAsia="仿宋_GB2312"/>
          <w:szCs w:val="32"/>
        </w:rPr>
        <w:t>日下班前填报《</w:t>
      </w:r>
      <w:r w:rsidRPr="004E7F1A">
        <w:rPr>
          <w:rFonts w:eastAsia="仿宋_GB2312"/>
          <w:szCs w:val="32"/>
        </w:rPr>
        <w:t>“</w:t>
      </w:r>
      <w:r w:rsidRPr="004E7F1A">
        <w:rPr>
          <w:rFonts w:eastAsia="仿宋_GB2312"/>
          <w:szCs w:val="32"/>
        </w:rPr>
        <w:t>永远跟党走</w:t>
      </w:r>
      <w:r w:rsidRPr="004E7F1A">
        <w:rPr>
          <w:rFonts w:eastAsia="仿宋_GB2312"/>
          <w:szCs w:val="32"/>
        </w:rPr>
        <w:t>”</w:t>
      </w:r>
      <w:r w:rsidR="004E7F1A" w:rsidRPr="004E7F1A">
        <w:rPr>
          <w:rFonts w:eastAsia="仿宋_GB2312"/>
          <w:szCs w:val="32"/>
        </w:rPr>
        <w:t>——</w:t>
      </w:r>
      <w:r w:rsidRPr="004E7F1A">
        <w:rPr>
          <w:rFonts w:eastAsia="仿宋_GB2312"/>
          <w:szCs w:val="32"/>
        </w:rPr>
        <w:t>株洲市第八届职工健步行活动报名表》，连同《</w:t>
      </w:r>
      <w:r w:rsidRPr="004E7F1A">
        <w:rPr>
          <w:rFonts w:eastAsia="仿宋_GB2312"/>
          <w:szCs w:val="32"/>
        </w:rPr>
        <w:t>“</w:t>
      </w:r>
      <w:r w:rsidRPr="004E7F1A">
        <w:rPr>
          <w:rFonts w:eastAsia="仿宋_GB2312"/>
          <w:szCs w:val="32"/>
        </w:rPr>
        <w:t>永远跟党走</w:t>
      </w:r>
      <w:r w:rsidRPr="004E7F1A">
        <w:rPr>
          <w:rFonts w:eastAsia="仿宋_GB2312"/>
          <w:szCs w:val="32"/>
        </w:rPr>
        <w:t>”</w:t>
      </w:r>
      <w:r w:rsidR="004E7F1A" w:rsidRPr="004E7F1A">
        <w:rPr>
          <w:rFonts w:eastAsia="仿宋_GB2312"/>
          <w:szCs w:val="32"/>
        </w:rPr>
        <w:t>——</w:t>
      </w:r>
      <w:r w:rsidRPr="004E7F1A">
        <w:rPr>
          <w:rFonts w:eastAsia="仿宋_GB2312"/>
          <w:szCs w:val="32"/>
        </w:rPr>
        <w:t>株洲市第八届职工健步行活动安全承诺书》纸质版（盖好单位公章）和电子版报送市总工会宣教部，《报名表》电子版在株洲工会网通知公告栏中、株洲工会微信公众号上下载。报名联系人：夏佩琼、吴佳，联系电话：</w:t>
      </w:r>
      <w:r w:rsidRPr="004E7F1A">
        <w:rPr>
          <w:rFonts w:eastAsia="仿宋_GB2312"/>
          <w:szCs w:val="32"/>
        </w:rPr>
        <w:t>28686131</w:t>
      </w:r>
      <w:r w:rsidRPr="004E7F1A">
        <w:rPr>
          <w:rFonts w:eastAsia="仿宋_GB2312"/>
          <w:szCs w:val="32"/>
        </w:rPr>
        <w:t>，邮箱：</w:t>
      </w:r>
      <w:hyperlink r:id="rId8" w:history="1">
        <w:r w:rsidRPr="004E7F1A">
          <w:rPr>
            <w:rFonts w:eastAsia="仿宋_GB2312"/>
            <w:szCs w:val="32"/>
          </w:rPr>
          <w:t>zhzhgy@sina.com</w:t>
        </w:r>
      </w:hyperlink>
      <w:r w:rsidRPr="004E7F1A">
        <w:rPr>
          <w:rFonts w:eastAsia="仿宋_GB2312"/>
          <w:szCs w:val="32"/>
        </w:rPr>
        <w:t>。</w:t>
      </w:r>
    </w:p>
    <w:p w:rsidR="00F62327" w:rsidRPr="004E7F1A" w:rsidRDefault="00F62327" w:rsidP="001454DA">
      <w:pPr>
        <w:spacing w:line="560" w:lineRule="exact"/>
        <w:ind w:firstLineChars="196" w:firstLine="627"/>
        <w:rPr>
          <w:rFonts w:eastAsia="黑体"/>
          <w:bCs/>
          <w:szCs w:val="32"/>
        </w:rPr>
      </w:pPr>
      <w:r w:rsidRPr="004E7F1A">
        <w:rPr>
          <w:rFonts w:eastAsia="黑体"/>
          <w:bCs/>
          <w:szCs w:val="32"/>
        </w:rPr>
        <w:t>八、工作要求</w:t>
      </w:r>
    </w:p>
    <w:p w:rsidR="00F62327" w:rsidRPr="004E7F1A" w:rsidRDefault="00F62327" w:rsidP="001454DA">
      <w:pPr>
        <w:spacing w:line="560" w:lineRule="exact"/>
        <w:ind w:firstLineChars="200" w:firstLine="640"/>
        <w:rPr>
          <w:rFonts w:eastAsia="仿宋_GB2312"/>
          <w:szCs w:val="32"/>
        </w:rPr>
      </w:pPr>
      <w:r w:rsidRPr="004E7F1A">
        <w:rPr>
          <w:rFonts w:eastAsia="仿宋_GB2312"/>
          <w:szCs w:val="32"/>
        </w:rPr>
        <w:t>（一）高度重视，积极参与。举办</w:t>
      </w:r>
      <w:r w:rsidRPr="004E7F1A">
        <w:rPr>
          <w:rFonts w:eastAsia="仿宋_GB2312"/>
          <w:szCs w:val="32"/>
        </w:rPr>
        <w:t>“</w:t>
      </w:r>
      <w:r w:rsidRPr="004E7F1A">
        <w:rPr>
          <w:rFonts w:eastAsia="仿宋_GB2312"/>
          <w:szCs w:val="32"/>
        </w:rPr>
        <w:t>永远跟党走</w:t>
      </w:r>
      <w:r w:rsidRPr="004E7F1A">
        <w:rPr>
          <w:rFonts w:eastAsia="仿宋_GB2312"/>
          <w:szCs w:val="32"/>
        </w:rPr>
        <w:t>”</w:t>
      </w:r>
      <w:r w:rsidR="004E7F1A" w:rsidRPr="004E7F1A">
        <w:rPr>
          <w:rFonts w:eastAsia="仿宋_GB2312"/>
          <w:szCs w:val="32"/>
        </w:rPr>
        <w:t>——</w:t>
      </w:r>
      <w:r w:rsidRPr="004E7F1A">
        <w:rPr>
          <w:rFonts w:eastAsia="仿宋_GB2312"/>
          <w:szCs w:val="32"/>
        </w:rPr>
        <w:t>株洲市第八届职工健步行活动，主要是学习贯彻习近平新时代中国特色社会主义思想和党的十九大精神、十九届二中、三中、四中、五中全会精神，及习近平总书记在湖南考察时的重要讲话精神，在全社会奏响歌颂党、歌颂祖国、歌颂新时代的最强音，表达广大职工对党的无限热爱和对祖国的深情祝福，向建党</w:t>
      </w:r>
      <w:r w:rsidRPr="004E7F1A">
        <w:rPr>
          <w:rFonts w:eastAsia="仿宋_GB2312"/>
          <w:szCs w:val="32"/>
        </w:rPr>
        <w:t>100</w:t>
      </w:r>
      <w:r w:rsidRPr="004E7F1A">
        <w:rPr>
          <w:rFonts w:eastAsia="仿宋_GB2312"/>
          <w:szCs w:val="32"/>
        </w:rPr>
        <w:t>周年献礼。为确保活动顺利开展，成立</w:t>
      </w:r>
      <w:r w:rsidRPr="004E7F1A">
        <w:rPr>
          <w:rFonts w:eastAsia="仿宋_GB2312"/>
          <w:szCs w:val="32"/>
        </w:rPr>
        <w:t>“</w:t>
      </w:r>
      <w:r w:rsidRPr="004E7F1A">
        <w:rPr>
          <w:rFonts w:eastAsia="仿宋_GB2312"/>
          <w:szCs w:val="32"/>
        </w:rPr>
        <w:t>永远跟党走</w:t>
      </w:r>
      <w:r w:rsidRPr="004E7F1A">
        <w:rPr>
          <w:rFonts w:eastAsia="仿宋_GB2312"/>
          <w:szCs w:val="32"/>
        </w:rPr>
        <w:t>”</w:t>
      </w:r>
      <w:r w:rsidR="004E7F1A" w:rsidRPr="004E7F1A">
        <w:rPr>
          <w:rFonts w:eastAsia="仿宋_GB2312"/>
          <w:szCs w:val="32"/>
        </w:rPr>
        <w:t>——</w:t>
      </w:r>
      <w:r w:rsidRPr="004E7F1A">
        <w:rPr>
          <w:rFonts w:eastAsia="仿宋_GB2312"/>
          <w:szCs w:val="32"/>
        </w:rPr>
        <w:t>株洲市第八届职工健步行活动组委会，由市人大常委会副主任、市总工会主席任顾问，市总工会党组书记、副主席任总指挥，市总工会分管领导任总执行，组委会办公室设在市总工会，由分管宣教工作的副主席兼任组委会办公室主任。各级工会要高度重视，指派专人负责，积极组队参加。</w:t>
      </w:r>
    </w:p>
    <w:p w:rsidR="00F62327" w:rsidRPr="004E7F1A" w:rsidRDefault="00F62327" w:rsidP="001454DA">
      <w:pPr>
        <w:spacing w:line="560" w:lineRule="exact"/>
        <w:ind w:firstLineChars="200" w:firstLine="640"/>
        <w:rPr>
          <w:rFonts w:eastAsia="仿宋_GB2312"/>
          <w:szCs w:val="32"/>
        </w:rPr>
      </w:pPr>
      <w:r w:rsidRPr="004E7F1A">
        <w:rPr>
          <w:rFonts w:eastAsia="仿宋_GB2312"/>
          <w:szCs w:val="32"/>
        </w:rPr>
        <w:t>（二）统一安排，服从指挥。活动当天，各方阵队要提前</w:t>
      </w:r>
      <w:r w:rsidRPr="004E7F1A">
        <w:rPr>
          <w:rFonts w:eastAsia="仿宋_GB2312"/>
          <w:szCs w:val="32"/>
        </w:rPr>
        <w:t>30</w:t>
      </w:r>
      <w:r w:rsidRPr="004E7F1A">
        <w:rPr>
          <w:rFonts w:eastAsia="仿宋_GB2312"/>
          <w:szCs w:val="32"/>
        </w:rPr>
        <w:t>分钟整队进入现场，服从现场工作人员的指挥，进入指定位置，配合现场总指挥进行</w:t>
      </w:r>
      <w:r w:rsidRPr="004E7F1A">
        <w:rPr>
          <w:rFonts w:eastAsia="仿宋_GB2312"/>
          <w:szCs w:val="32"/>
        </w:rPr>
        <w:t>“</w:t>
      </w:r>
      <w:r w:rsidRPr="004E7F1A">
        <w:rPr>
          <w:rFonts w:eastAsia="仿宋_GB2312"/>
          <w:szCs w:val="32"/>
        </w:rPr>
        <w:t>颂歌献给敬爱的党</w:t>
      </w:r>
      <w:r w:rsidRPr="004E7F1A">
        <w:rPr>
          <w:rFonts w:eastAsia="仿宋_GB2312"/>
          <w:szCs w:val="32"/>
        </w:rPr>
        <w:t>”</w:t>
      </w:r>
      <w:r w:rsidRPr="004E7F1A">
        <w:rPr>
          <w:rFonts w:eastAsia="仿宋_GB2312"/>
          <w:szCs w:val="32"/>
        </w:rPr>
        <w:t>歌唱排演。原则上要求统一着装（可以是工作服），为每位队员配备一面小党旗，每位队员都要熟唱</w:t>
      </w:r>
      <w:r w:rsidR="00D82FF4" w:rsidRPr="004E7F1A">
        <w:rPr>
          <w:rFonts w:eastAsia="仿宋_GB2312"/>
          <w:color w:val="000000"/>
          <w:kern w:val="0"/>
          <w:szCs w:val="32"/>
        </w:rPr>
        <w:t>《唱支山歌给党听》《没有共产党就没有新中国》《我们走在大路上》</w:t>
      </w:r>
      <w:r w:rsidRPr="004E7F1A">
        <w:rPr>
          <w:rFonts w:eastAsia="仿宋_GB2312"/>
          <w:szCs w:val="32"/>
        </w:rPr>
        <w:t>。各方阵队要围绕活动主题，通过设计服装、宣传标语、标识标牌等方式，充分表达广大职工的爱党爱国情怀。接送车辆要服从现场交警和工作人员指挥，即停即走，不得占道停车，堵塞交通。组委会将对方阵队伍参与活动情况进行考核，有以下情况取消该单位下届活动报名资格。一是迟到；二是启动仪式时不遵守纪律，随意走动，走出队伍拍照；三是不听指挥，寻衅滋事，提前出发，中途开溜；四是领奖时拥挤哄抢。</w:t>
      </w:r>
    </w:p>
    <w:p w:rsidR="00F62327" w:rsidRPr="004E7F1A" w:rsidRDefault="00F62327" w:rsidP="001454DA">
      <w:pPr>
        <w:spacing w:line="560" w:lineRule="exact"/>
        <w:ind w:firstLineChars="200" w:firstLine="640"/>
        <w:rPr>
          <w:rFonts w:eastAsia="仿宋_GB2312"/>
          <w:szCs w:val="32"/>
        </w:rPr>
      </w:pPr>
      <w:r w:rsidRPr="004E7F1A">
        <w:rPr>
          <w:rFonts w:eastAsia="仿宋_GB2312"/>
          <w:szCs w:val="32"/>
        </w:rPr>
        <w:t>（三）文明参与，展示形象。要发扬体育道德风尚，自觉维护公共秩序，严格遵守社会公德，服从工作人员管理，爱护环境卫生，做到安全参赛，不拥挤、不冲撞，以健康向上、团结合作、积极进取的形象展示我市职工队伍文明、和谐、进取的精神风貌。</w:t>
      </w:r>
    </w:p>
    <w:p w:rsidR="00F62327" w:rsidRPr="004E7F1A" w:rsidRDefault="00F62327" w:rsidP="001454DA">
      <w:pPr>
        <w:spacing w:line="560" w:lineRule="exact"/>
        <w:ind w:firstLineChars="200" w:firstLine="640"/>
        <w:rPr>
          <w:rFonts w:eastAsia="仿宋_GB2312"/>
          <w:szCs w:val="32"/>
        </w:rPr>
      </w:pPr>
      <w:r w:rsidRPr="004E7F1A">
        <w:rPr>
          <w:rFonts w:eastAsia="仿宋_GB2312"/>
          <w:szCs w:val="32"/>
        </w:rPr>
        <w:t>为方便活动报名和联络，现将</w:t>
      </w:r>
      <w:r w:rsidR="004E7F1A">
        <w:rPr>
          <w:rFonts w:eastAsia="仿宋_GB2312" w:hint="eastAsia"/>
          <w:szCs w:val="32"/>
        </w:rPr>
        <w:t>“</w:t>
      </w:r>
      <w:r w:rsidRPr="004E7F1A">
        <w:rPr>
          <w:rFonts w:eastAsia="仿宋_GB2312"/>
          <w:szCs w:val="32"/>
        </w:rPr>
        <w:t>株洲工会</w:t>
      </w:r>
      <w:r w:rsidR="004E7F1A">
        <w:rPr>
          <w:rFonts w:eastAsia="仿宋_GB2312" w:hint="eastAsia"/>
          <w:szCs w:val="32"/>
        </w:rPr>
        <w:t>”</w:t>
      </w:r>
      <w:r w:rsidRPr="004E7F1A">
        <w:rPr>
          <w:rFonts w:eastAsia="仿宋_GB2312"/>
          <w:szCs w:val="32"/>
        </w:rPr>
        <w:t>微信和</w:t>
      </w:r>
      <w:r w:rsidR="004E7F1A">
        <w:rPr>
          <w:rFonts w:eastAsia="仿宋_GB2312" w:hint="eastAsia"/>
          <w:szCs w:val="32"/>
        </w:rPr>
        <w:t>“</w:t>
      </w:r>
      <w:r w:rsidRPr="004E7F1A">
        <w:rPr>
          <w:rFonts w:eastAsia="仿宋_GB2312"/>
          <w:szCs w:val="32"/>
        </w:rPr>
        <w:t>健步行联络</w:t>
      </w:r>
      <w:r w:rsidR="004E7F1A">
        <w:rPr>
          <w:rFonts w:eastAsia="仿宋_GB2312" w:hint="eastAsia"/>
          <w:szCs w:val="32"/>
        </w:rPr>
        <w:t>”</w:t>
      </w:r>
      <w:r w:rsidRPr="004E7F1A">
        <w:rPr>
          <w:rFonts w:eastAsia="仿宋_GB2312"/>
          <w:szCs w:val="32"/>
        </w:rPr>
        <w:t>微信群二维码公布如下，请各方阵队联络员扫下面</w:t>
      </w:r>
      <w:r w:rsidRPr="004E7F1A">
        <w:rPr>
          <w:rFonts w:eastAsia="仿宋_GB2312"/>
          <w:szCs w:val="32"/>
        </w:rPr>
        <w:t>“</w:t>
      </w:r>
      <w:r w:rsidRPr="004E7F1A">
        <w:rPr>
          <w:rFonts w:eastAsia="仿宋_GB2312"/>
          <w:szCs w:val="32"/>
        </w:rPr>
        <w:t>健步行联络群</w:t>
      </w:r>
      <w:r w:rsidRPr="004E7F1A">
        <w:rPr>
          <w:rFonts w:eastAsia="仿宋_GB2312"/>
          <w:szCs w:val="32"/>
        </w:rPr>
        <w:t>”</w:t>
      </w:r>
      <w:r w:rsidRPr="004E7F1A">
        <w:rPr>
          <w:rFonts w:eastAsia="仿宋_GB2312"/>
          <w:szCs w:val="32"/>
        </w:rPr>
        <w:t>二维码加入该群，及时了解有关活动信息。</w:t>
      </w:r>
    </w:p>
    <w:p w:rsidR="00F62327" w:rsidRPr="004E7F1A" w:rsidRDefault="00505AAB" w:rsidP="00F62327">
      <w:pPr>
        <w:ind w:firstLineChars="200" w:firstLine="640"/>
        <w:jc w:val="center"/>
        <w:rPr>
          <w:rFonts w:eastAsia="仿宋_GB2312"/>
          <w:szCs w:val="32"/>
        </w:rPr>
      </w:pPr>
      <w:r w:rsidRPr="004E7F1A">
        <w:rPr>
          <w:rFonts w:eastAsia="仿宋_GB2312"/>
          <w:noProof/>
          <w:szCs w:val="32"/>
        </w:rPr>
        <w:drawing>
          <wp:inline distT="0" distB="0" distL="0" distR="0">
            <wp:extent cx="2476500" cy="2476500"/>
            <wp:effectExtent l="19050" t="0" r="0" b="0"/>
            <wp:docPr id="19" name="图片 3" descr="微信图片_2018052108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微信图片_20180521081550.jpg"/>
                    <pic:cNvPicPr>
                      <a:picLocks noChangeAspect="1" noChangeArrowheads="1"/>
                    </pic:cNvPicPr>
                  </pic:nvPicPr>
                  <pic:blipFill>
                    <a:blip r:embed="rId9"/>
                    <a:srcRect/>
                    <a:stretch>
                      <a:fillRect/>
                    </a:stretch>
                  </pic:blipFill>
                  <pic:spPr bwMode="auto">
                    <a:xfrm>
                      <a:off x="0" y="0"/>
                      <a:ext cx="2476500" cy="2476500"/>
                    </a:xfrm>
                    <a:prstGeom prst="rect">
                      <a:avLst/>
                    </a:prstGeom>
                    <a:noFill/>
                    <a:ln w="9525">
                      <a:noFill/>
                      <a:miter lim="800000"/>
                      <a:headEnd/>
                      <a:tailEnd/>
                    </a:ln>
                  </pic:spPr>
                </pic:pic>
              </a:graphicData>
            </a:graphic>
          </wp:inline>
        </w:drawing>
      </w:r>
      <w:r w:rsidRPr="004E7F1A">
        <w:rPr>
          <w:rFonts w:eastAsia="仿宋_GB2312"/>
          <w:noProof/>
          <w:szCs w:val="32"/>
        </w:rPr>
        <w:drawing>
          <wp:inline distT="0" distB="0" distL="0" distR="0">
            <wp:extent cx="2476500" cy="2400300"/>
            <wp:effectExtent l="19050" t="0" r="0" b="0"/>
            <wp:docPr id="18" name="图片 1" descr="微信图片_20210510154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微信图片_20210510154327"/>
                    <pic:cNvPicPr>
                      <a:picLocks noChangeAspect="1" noChangeArrowheads="1"/>
                    </pic:cNvPicPr>
                  </pic:nvPicPr>
                  <pic:blipFill>
                    <a:blip r:embed="rId10"/>
                    <a:srcRect/>
                    <a:stretch>
                      <a:fillRect/>
                    </a:stretch>
                  </pic:blipFill>
                  <pic:spPr bwMode="auto">
                    <a:xfrm>
                      <a:off x="0" y="0"/>
                      <a:ext cx="2476500" cy="2400300"/>
                    </a:xfrm>
                    <a:prstGeom prst="rect">
                      <a:avLst/>
                    </a:prstGeom>
                    <a:noFill/>
                    <a:ln w="9525">
                      <a:noFill/>
                      <a:miter lim="800000"/>
                      <a:headEnd/>
                      <a:tailEnd/>
                    </a:ln>
                  </pic:spPr>
                </pic:pic>
              </a:graphicData>
            </a:graphic>
          </wp:inline>
        </w:drawing>
      </w:r>
    </w:p>
    <w:p w:rsidR="00F62327" w:rsidRPr="004E7F1A" w:rsidRDefault="00F62327" w:rsidP="001454DA">
      <w:pPr>
        <w:spacing w:line="560" w:lineRule="exact"/>
        <w:jc w:val="center"/>
        <w:rPr>
          <w:rFonts w:eastAsia="仿宋_GB2312"/>
          <w:szCs w:val="32"/>
        </w:rPr>
      </w:pPr>
      <w:r w:rsidRPr="004E7F1A">
        <w:rPr>
          <w:rFonts w:eastAsia="仿宋_GB2312"/>
          <w:szCs w:val="32"/>
        </w:rPr>
        <w:t>“</w:t>
      </w:r>
      <w:r w:rsidRPr="004E7F1A">
        <w:rPr>
          <w:rFonts w:eastAsia="仿宋_GB2312"/>
          <w:szCs w:val="32"/>
        </w:rPr>
        <w:t>株洲工会</w:t>
      </w:r>
      <w:r w:rsidRPr="004E7F1A">
        <w:rPr>
          <w:rFonts w:eastAsia="仿宋_GB2312"/>
          <w:szCs w:val="32"/>
        </w:rPr>
        <w:t>”</w:t>
      </w:r>
      <w:r w:rsidRPr="004E7F1A">
        <w:rPr>
          <w:rFonts w:eastAsia="仿宋_GB2312"/>
          <w:szCs w:val="32"/>
        </w:rPr>
        <w:t>微信公众号</w:t>
      </w:r>
      <w:r w:rsidRPr="004E7F1A">
        <w:rPr>
          <w:rFonts w:eastAsia="仿宋_GB2312"/>
          <w:szCs w:val="32"/>
        </w:rPr>
        <w:t xml:space="preserve">       </w:t>
      </w:r>
      <w:r w:rsidRPr="004E7F1A">
        <w:rPr>
          <w:rFonts w:eastAsia="仿宋_GB2312"/>
          <w:szCs w:val="32"/>
        </w:rPr>
        <w:t>健步行联络群</w:t>
      </w:r>
    </w:p>
    <w:p w:rsidR="00F62327" w:rsidRPr="004E7F1A" w:rsidRDefault="00F62327" w:rsidP="001454DA">
      <w:pPr>
        <w:spacing w:line="560" w:lineRule="exact"/>
        <w:jc w:val="center"/>
        <w:rPr>
          <w:rFonts w:eastAsia="仿宋_GB2312"/>
          <w:szCs w:val="32"/>
        </w:rPr>
      </w:pPr>
    </w:p>
    <w:p w:rsidR="004E7F1A" w:rsidRDefault="00F62327" w:rsidP="004E7F1A">
      <w:pPr>
        <w:spacing w:line="560" w:lineRule="exact"/>
        <w:ind w:firstLineChars="200" w:firstLine="640"/>
        <w:rPr>
          <w:rFonts w:eastAsia="仿宋_GB2312"/>
          <w:szCs w:val="32"/>
        </w:rPr>
      </w:pPr>
      <w:r w:rsidRPr="004E7F1A">
        <w:rPr>
          <w:rFonts w:eastAsia="仿宋_GB2312"/>
          <w:szCs w:val="32"/>
        </w:rPr>
        <w:t>附件：</w:t>
      </w:r>
      <w:r w:rsidRPr="004E7F1A">
        <w:rPr>
          <w:rFonts w:eastAsia="仿宋_GB2312"/>
          <w:szCs w:val="32"/>
        </w:rPr>
        <w:t>1.</w:t>
      </w:r>
      <w:r w:rsidR="004E7F1A">
        <w:rPr>
          <w:rFonts w:eastAsia="仿宋_GB2312" w:hint="eastAsia"/>
          <w:szCs w:val="32"/>
        </w:rPr>
        <w:t>“</w:t>
      </w:r>
      <w:r w:rsidRPr="004E7F1A">
        <w:rPr>
          <w:rFonts w:eastAsia="仿宋_GB2312"/>
          <w:szCs w:val="32"/>
        </w:rPr>
        <w:t>永远跟党走</w:t>
      </w:r>
      <w:r w:rsidR="004E7F1A">
        <w:rPr>
          <w:rFonts w:eastAsia="仿宋_GB2312" w:hint="eastAsia"/>
          <w:szCs w:val="32"/>
        </w:rPr>
        <w:t>”</w:t>
      </w:r>
      <w:r w:rsidR="004E7F1A" w:rsidRPr="004E7F1A">
        <w:rPr>
          <w:rFonts w:eastAsia="仿宋_GB2312"/>
          <w:szCs w:val="32"/>
        </w:rPr>
        <w:t>——</w:t>
      </w:r>
      <w:r w:rsidRPr="004E7F1A">
        <w:rPr>
          <w:rFonts w:eastAsia="仿宋_GB2312"/>
          <w:szCs w:val="32"/>
        </w:rPr>
        <w:t>株洲市第八届职工健步行活动</w:t>
      </w:r>
    </w:p>
    <w:p w:rsidR="00F62327" w:rsidRPr="004E7F1A" w:rsidRDefault="00F62327" w:rsidP="004E7F1A">
      <w:pPr>
        <w:spacing w:line="560" w:lineRule="exact"/>
        <w:ind w:firstLineChars="650" w:firstLine="2080"/>
        <w:rPr>
          <w:rFonts w:eastAsia="仿宋_GB2312"/>
          <w:szCs w:val="32"/>
        </w:rPr>
      </w:pPr>
      <w:r w:rsidRPr="004E7F1A">
        <w:rPr>
          <w:rFonts w:eastAsia="仿宋_GB2312"/>
          <w:szCs w:val="32"/>
        </w:rPr>
        <w:t>报名表</w:t>
      </w:r>
      <w:r w:rsidRPr="004E7F1A">
        <w:rPr>
          <w:rFonts w:eastAsia="仿宋_GB2312"/>
          <w:szCs w:val="32"/>
        </w:rPr>
        <w:t xml:space="preserve">  </w:t>
      </w:r>
    </w:p>
    <w:p w:rsidR="004E7F1A" w:rsidRDefault="00F62327" w:rsidP="004E7F1A">
      <w:pPr>
        <w:tabs>
          <w:tab w:val="left" w:pos="2127"/>
        </w:tabs>
        <w:spacing w:line="560" w:lineRule="exact"/>
        <w:ind w:firstLineChars="200" w:firstLine="640"/>
        <w:rPr>
          <w:rFonts w:eastAsia="仿宋_GB2312"/>
          <w:szCs w:val="32"/>
        </w:rPr>
      </w:pPr>
      <w:r w:rsidRPr="004E7F1A">
        <w:rPr>
          <w:rFonts w:eastAsia="仿宋_GB2312"/>
          <w:szCs w:val="32"/>
        </w:rPr>
        <w:t xml:space="preserve">      2. </w:t>
      </w:r>
      <w:r w:rsidR="004E7F1A">
        <w:rPr>
          <w:rFonts w:eastAsia="仿宋_GB2312" w:hint="eastAsia"/>
          <w:szCs w:val="32"/>
        </w:rPr>
        <w:t>“</w:t>
      </w:r>
      <w:r w:rsidRPr="004E7F1A">
        <w:rPr>
          <w:rFonts w:eastAsia="仿宋_GB2312"/>
          <w:szCs w:val="32"/>
        </w:rPr>
        <w:t>永远跟党走</w:t>
      </w:r>
      <w:r w:rsidR="004E7F1A">
        <w:rPr>
          <w:rFonts w:eastAsia="仿宋_GB2312" w:hint="eastAsia"/>
          <w:szCs w:val="32"/>
        </w:rPr>
        <w:t>”</w:t>
      </w:r>
      <w:r w:rsidR="004E7F1A" w:rsidRPr="004E7F1A">
        <w:rPr>
          <w:rFonts w:eastAsia="仿宋_GB2312"/>
          <w:szCs w:val="32"/>
        </w:rPr>
        <w:t>——</w:t>
      </w:r>
      <w:r w:rsidRPr="004E7F1A">
        <w:rPr>
          <w:rFonts w:eastAsia="仿宋_GB2312"/>
          <w:szCs w:val="32"/>
        </w:rPr>
        <w:t>株洲市第八届职工健步行活动</w:t>
      </w:r>
    </w:p>
    <w:p w:rsidR="00F62327" w:rsidRPr="004E7F1A" w:rsidRDefault="00F62327" w:rsidP="004E7F1A">
      <w:pPr>
        <w:tabs>
          <w:tab w:val="left" w:pos="2127"/>
        </w:tabs>
        <w:spacing w:line="560" w:lineRule="exact"/>
        <w:ind w:firstLineChars="650" w:firstLine="2080"/>
        <w:rPr>
          <w:rFonts w:eastAsia="仿宋_GB2312"/>
          <w:szCs w:val="32"/>
        </w:rPr>
      </w:pPr>
      <w:r w:rsidRPr="004E7F1A">
        <w:rPr>
          <w:rFonts w:eastAsia="仿宋_GB2312"/>
          <w:szCs w:val="32"/>
        </w:rPr>
        <w:t>安全承诺书</w:t>
      </w:r>
      <w:r w:rsidRPr="004E7F1A">
        <w:rPr>
          <w:rFonts w:eastAsia="仿宋_GB2312"/>
          <w:szCs w:val="32"/>
        </w:rPr>
        <w:t xml:space="preserve">    </w:t>
      </w:r>
    </w:p>
    <w:p w:rsidR="00F62327" w:rsidRPr="004E7F1A" w:rsidRDefault="00F62327" w:rsidP="001454DA">
      <w:pPr>
        <w:spacing w:line="560" w:lineRule="exact"/>
        <w:rPr>
          <w:rFonts w:eastAsia="仿宋_GB2312"/>
          <w:szCs w:val="32"/>
        </w:rPr>
      </w:pPr>
    </w:p>
    <w:p w:rsidR="00F62327" w:rsidRPr="004E7F1A" w:rsidRDefault="00F62327" w:rsidP="001454DA">
      <w:pPr>
        <w:spacing w:line="560" w:lineRule="exact"/>
        <w:ind w:firstLineChars="1600" w:firstLine="5120"/>
        <w:rPr>
          <w:rFonts w:eastAsia="仿宋_GB2312"/>
          <w:szCs w:val="32"/>
        </w:rPr>
      </w:pPr>
      <w:r w:rsidRPr="004E7F1A">
        <w:rPr>
          <w:rFonts w:eastAsia="仿宋_GB2312"/>
          <w:szCs w:val="32"/>
        </w:rPr>
        <w:t>株洲市总工会办公室</w:t>
      </w:r>
    </w:p>
    <w:p w:rsidR="001454DA" w:rsidRPr="004E7F1A" w:rsidRDefault="00F62327" w:rsidP="001454DA">
      <w:pPr>
        <w:tabs>
          <w:tab w:val="left" w:pos="5812"/>
        </w:tabs>
        <w:spacing w:line="560" w:lineRule="exact"/>
        <w:rPr>
          <w:rFonts w:eastAsia="仿宋_GB2312"/>
          <w:szCs w:val="32"/>
        </w:rPr>
      </w:pPr>
      <w:r w:rsidRPr="004E7F1A">
        <w:rPr>
          <w:rFonts w:eastAsia="仿宋_GB2312"/>
          <w:szCs w:val="32"/>
        </w:rPr>
        <w:t xml:space="preserve">                                    </w:t>
      </w:r>
      <w:r w:rsidRPr="004E7F1A">
        <w:rPr>
          <w:rFonts w:eastAsia="仿宋_GB2312"/>
          <w:szCs w:val="32"/>
        </w:rPr>
        <w:tab/>
        <w:t>2021</w:t>
      </w:r>
      <w:r w:rsidRPr="004E7F1A">
        <w:rPr>
          <w:rFonts w:eastAsia="仿宋_GB2312"/>
          <w:szCs w:val="32"/>
        </w:rPr>
        <w:t>年</w:t>
      </w:r>
      <w:r w:rsidRPr="004E7F1A">
        <w:rPr>
          <w:rFonts w:eastAsia="仿宋_GB2312"/>
          <w:szCs w:val="32"/>
        </w:rPr>
        <w:t>5</w:t>
      </w:r>
      <w:r w:rsidRPr="004E7F1A">
        <w:rPr>
          <w:rFonts w:eastAsia="仿宋_GB2312"/>
          <w:szCs w:val="32"/>
        </w:rPr>
        <w:t>月</w:t>
      </w:r>
      <w:r w:rsidRPr="004E7F1A">
        <w:rPr>
          <w:rFonts w:eastAsia="仿宋_GB2312"/>
          <w:szCs w:val="32"/>
        </w:rPr>
        <w:t>10</w:t>
      </w:r>
      <w:r w:rsidRPr="004E7F1A">
        <w:rPr>
          <w:rFonts w:eastAsia="仿宋_GB2312"/>
          <w:szCs w:val="32"/>
        </w:rPr>
        <w:t>日</w:t>
      </w:r>
    </w:p>
    <w:p w:rsidR="00F62327" w:rsidRPr="004E7F1A" w:rsidRDefault="00F62327" w:rsidP="001454DA">
      <w:pPr>
        <w:tabs>
          <w:tab w:val="left" w:pos="5812"/>
        </w:tabs>
        <w:spacing w:line="560" w:lineRule="exact"/>
        <w:rPr>
          <w:rFonts w:eastAsia="仿宋_GB2312"/>
          <w:szCs w:val="32"/>
        </w:rPr>
      </w:pPr>
      <w:r w:rsidRPr="004E7F1A">
        <w:rPr>
          <w:rFonts w:eastAsia="黑体"/>
          <w:szCs w:val="32"/>
        </w:rPr>
        <w:t>附件</w:t>
      </w:r>
      <w:r w:rsidRPr="004E7F1A">
        <w:rPr>
          <w:rFonts w:eastAsia="黑体"/>
          <w:szCs w:val="32"/>
        </w:rPr>
        <w:t>1</w:t>
      </w:r>
    </w:p>
    <w:p w:rsidR="00F62327" w:rsidRPr="004E7F1A" w:rsidRDefault="00F62327" w:rsidP="00F62327">
      <w:pPr>
        <w:spacing w:line="600" w:lineRule="exact"/>
        <w:rPr>
          <w:rFonts w:eastAsia="黑体"/>
          <w:szCs w:val="32"/>
        </w:rPr>
      </w:pPr>
    </w:p>
    <w:p w:rsidR="00F62327" w:rsidRPr="004E7F1A" w:rsidRDefault="00F62327" w:rsidP="00F62327">
      <w:pPr>
        <w:spacing w:line="760" w:lineRule="exact"/>
        <w:jc w:val="center"/>
        <w:rPr>
          <w:rFonts w:eastAsia="方正小标宋简体"/>
          <w:bCs/>
          <w:sz w:val="44"/>
          <w:szCs w:val="44"/>
        </w:rPr>
      </w:pPr>
      <w:r w:rsidRPr="004E7F1A">
        <w:rPr>
          <w:rFonts w:eastAsia="方正小标宋简体"/>
          <w:bCs/>
          <w:sz w:val="44"/>
          <w:szCs w:val="44"/>
        </w:rPr>
        <w:t>“</w:t>
      </w:r>
      <w:r w:rsidRPr="004E7F1A">
        <w:rPr>
          <w:rFonts w:eastAsia="方正小标宋简体"/>
          <w:bCs/>
          <w:sz w:val="44"/>
          <w:szCs w:val="44"/>
        </w:rPr>
        <w:t>永远跟党走</w:t>
      </w:r>
      <w:r w:rsidRPr="004E7F1A">
        <w:rPr>
          <w:rFonts w:eastAsia="方正小标宋简体"/>
          <w:bCs/>
          <w:sz w:val="44"/>
          <w:szCs w:val="44"/>
        </w:rPr>
        <w:t>”</w:t>
      </w:r>
      <w:r w:rsidR="004E7F1A" w:rsidRPr="004E7F1A">
        <w:rPr>
          <w:rFonts w:eastAsia="方正小标宋简体"/>
          <w:bCs/>
          <w:sz w:val="44"/>
          <w:szCs w:val="44"/>
        </w:rPr>
        <w:t>——</w:t>
      </w:r>
      <w:r w:rsidRPr="004E7F1A">
        <w:rPr>
          <w:rFonts w:eastAsia="方正小标宋简体"/>
          <w:bCs/>
          <w:sz w:val="44"/>
          <w:szCs w:val="44"/>
        </w:rPr>
        <w:t>株洲市第八届职工健步行活动报名表</w:t>
      </w:r>
    </w:p>
    <w:p w:rsidR="00F62327" w:rsidRPr="004E7F1A" w:rsidRDefault="00F62327" w:rsidP="00F62327">
      <w:pPr>
        <w:rPr>
          <w:rFonts w:eastAsia="仿宋_GB2312"/>
          <w:szCs w:val="32"/>
        </w:rPr>
      </w:pPr>
    </w:p>
    <w:p w:rsidR="00F62327" w:rsidRPr="004E7F1A" w:rsidRDefault="00F62327" w:rsidP="00F62327">
      <w:pPr>
        <w:rPr>
          <w:rFonts w:eastAsia="仿宋_GB2312"/>
          <w:szCs w:val="32"/>
          <w:u w:val="single"/>
        </w:rPr>
      </w:pPr>
      <w:r w:rsidRPr="004E7F1A">
        <w:rPr>
          <w:rFonts w:eastAsia="仿宋_GB2312"/>
          <w:szCs w:val="32"/>
        </w:rPr>
        <w:t>参赛单位：</w:t>
      </w:r>
      <w:r w:rsidRPr="004E7F1A">
        <w:rPr>
          <w:rFonts w:eastAsia="仿宋_GB2312"/>
          <w:szCs w:val="32"/>
        </w:rPr>
        <w:t xml:space="preserve"> </w:t>
      </w:r>
      <w:r w:rsidRPr="004E7F1A">
        <w:rPr>
          <w:rFonts w:eastAsia="仿宋_GB2312"/>
          <w:szCs w:val="32"/>
        </w:rPr>
        <w:t>单位简称：</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7"/>
        <w:gridCol w:w="393"/>
        <w:gridCol w:w="1375"/>
        <w:gridCol w:w="1179"/>
        <w:gridCol w:w="197"/>
        <w:gridCol w:w="1768"/>
        <w:gridCol w:w="982"/>
        <w:gridCol w:w="2112"/>
      </w:tblGrid>
      <w:tr w:rsidR="00F62327" w:rsidRPr="004E7F1A" w:rsidTr="00BC4DD2">
        <w:trPr>
          <w:trHeight w:val="647"/>
        </w:trPr>
        <w:tc>
          <w:tcPr>
            <w:tcW w:w="1297" w:type="dxa"/>
            <w:vAlign w:val="center"/>
          </w:tcPr>
          <w:p w:rsidR="00F62327" w:rsidRPr="004E7F1A" w:rsidRDefault="00F62327" w:rsidP="00BC4DD2">
            <w:pPr>
              <w:spacing w:line="360" w:lineRule="exact"/>
              <w:jc w:val="center"/>
              <w:rPr>
                <w:rFonts w:eastAsia="仿宋_GB2312"/>
                <w:szCs w:val="32"/>
              </w:rPr>
            </w:pPr>
            <w:r w:rsidRPr="004E7F1A">
              <w:rPr>
                <w:rFonts w:eastAsia="仿宋_GB2312"/>
                <w:szCs w:val="32"/>
              </w:rPr>
              <w:t>领</w:t>
            </w:r>
            <w:r w:rsidRPr="004E7F1A">
              <w:rPr>
                <w:rFonts w:eastAsia="仿宋_GB2312"/>
                <w:szCs w:val="32"/>
              </w:rPr>
              <w:t xml:space="preserve">  </w:t>
            </w:r>
            <w:r w:rsidRPr="004E7F1A">
              <w:rPr>
                <w:rFonts w:eastAsia="仿宋_GB2312"/>
                <w:szCs w:val="32"/>
              </w:rPr>
              <w:t>队</w:t>
            </w:r>
          </w:p>
        </w:tc>
        <w:tc>
          <w:tcPr>
            <w:tcW w:w="1768" w:type="dxa"/>
            <w:gridSpan w:val="2"/>
            <w:vAlign w:val="center"/>
          </w:tcPr>
          <w:p w:rsidR="00F62327" w:rsidRPr="004E7F1A" w:rsidRDefault="00F62327" w:rsidP="00BC4DD2">
            <w:pPr>
              <w:spacing w:line="360" w:lineRule="exact"/>
              <w:jc w:val="center"/>
              <w:rPr>
                <w:rFonts w:eastAsia="仿宋_GB2312"/>
                <w:szCs w:val="32"/>
              </w:rPr>
            </w:pPr>
          </w:p>
        </w:tc>
        <w:tc>
          <w:tcPr>
            <w:tcW w:w="1179" w:type="dxa"/>
            <w:shd w:val="clear" w:color="auto" w:fill="auto"/>
            <w:vAlign w:val="center"/>
          </w:tcPr>
          <w:p w:rsidR="00F62327" w:rsidRPr="004E7F1A" w:rsidRDefault="00F62327" w:rsidP="00BC4DD2">
            <w:pPr>
              <w:spacing w:line="360" w:lineRule="exact"/>
              <w:jc w:val="center"/>
              <w:rPr>
                <w:rFonts w:eastAsia="仿宋_GB2312"/>
                <w:szCs w:val="32"/>
              </w:rPr>
            </w:pPr>
            <w:r w:rsidRPr="004E7F1A">
              <w:rPr>
                <w:rFonts w:eastAsia="仿宋_GB2312"/>
                <w:szCs w:val="32"/>
              </w:rPr>
              <w:t>职务</w:t>
            </w:r>
          </w:p>
        </w:tc>
        <w:tc>
          <w:tcPr>
            <w:tcW w:w="1965" w:type="dxa"/>
            <w:gridSpan w:val="2"/>
            <w:shd w:val="clear" w:color="auto" w:fill="auto"/>
            <w:vAlign w:val="center"/>
          </w:tcPr>
          <w:p w:rsidR="00F62327" w:rsidRPr="004E7F1A" w:rsidRDefault="00F62327" w:rsidP="00BC4DD2">
            <w:pPr>
              <w:spacing w:line="360" w:lineRule="exact"/>
              <w:jc w:val="center"/>
              <w:rPr>
                <w:rFonts w:eastAsia="仿宋_GB2312"/>
                <w:szCs w:val="32"/>
              </w:rPr>
            </w:pPr>
          </w:p>
        </w:tc>
        <w:tc>
          <w:tcPr>
            <w:tcW w:w="982" w:type="dxa"/>
            <w:shd w:val="clear" w:color="auto" w:fill="auto"/>
            <w:vAlign w:val="center"/>
          </w:tcPr>
          <w:p w:rsidR="00F62327" w:rsidRPr="004E7F1A" w:rsidRDefault="00F62327" w:rsidP="00BC4DD2">
            <w:pPr>
              <w:spacing w:line="360" w:lineRule="exact"/>
              <w:jc w:val="center"/>
              <w:rPr>
                <w:rFonts w:eastAsia="仿宋_GB2312"/>
                <w:szCs w:val="32"/>
              </w:rPr>
            </w:pPr>
            <w:r w:rsidRPr="004E7F1A">
              <w:rPr>
                <w:rFonts w:eastAsia="仿宋_GB2312"/>
                <w:szCs w:val="32"/>
              </w:rPr>
              <w:t>手机</w:t>
            </w:r>
          </w:p>
        </w:tc>
        <w:tc>
          <w:tcPr>
            <w:tcW w:w="2112" w:type="dxa"/>
            <w:shd w:val="clear" w:color="auto" w:fill="auto"/>
            <w:vAlign w:val="center"/>
          </w:tcPr>
          <w:p w:rsidR="00F62327" w:rsidRPr="004E7F1A" w:rsidRDefault="00F62327" w:rsidP="00BC4DD2">
            <w:pPr>
              <w:spacing w:line="360" w:lineRule="exact"/>
              <w:jc w:val="center"/>
              <w:rPr>
                <w:rFonts w:eastAsia="仿宋_GB2312"/>
                <w:szCs w:val="32"/>
              </w:rPr>
            </w:pPr>
          </w:p>
        </w:tc>
      </w:tr>
      <w:tr w:rsidR="00F62327" w:rsidRPr="004E7F1A" w:rsidTr="00BC4DD2">
        <w:trPr>
          <w:trHeight w:val="647"/>
        </w:trPr>
        <w:tc>
          <w:tcPr>
            <w:tcW w:w="1297" w:type="dxa"/>
            <w:vAlign w:val="center"/>
          </w:tcPr>
          <w:p w:rsidR="00F62327" w:rsidRPr="004E7F1A" w:rsidRDefault="00F62327" w:rsidP="00BC4DD2">
            <w:pPr>
              <w:spacing w:line="360" w:lineRule="exact"/>
              <w:jc w:val="center"/>
              <w:rPr>
                <w:rFonts w:eastAsia="仿宋_GB2312"/>
                <w:szCs w:val="32"/>
              </w:rPr>
            </w:pPr>
            <w:r w:rsidRPr="004E7F1A">
              <w:rPr>
                <w:rFonts w:eastAsia="仿宋_GB2312"/>
                <w:szCs w:val="32"/>
              </w:rPr>
              <w:t>联络人</w:t>
            </w:r>
          </w:p>
        </w:tc>
        <w:tc>
          <w:tcPr>
            <w:tcW w:w="1768" w:type="dxa"/>
            <w:gridSpan w:val="2"/>
            <w:vAlign w:val="center"/>
          </w:tcPr>
          <w:p w:rsidR="00F62327" w:rsidRPr="004E7F1A" w:rsidRDefault="00F62327" w:rsidP="00BC4DD2">
            <w:pPr>
              <w:spacing w:line="360" w:lineRule="exact"/>
              <w:jc w:val="center"/>
              <w:rPr>
                <w:rFonts w:eastAsia="仿宋_GB2312"/>
                <w:szCs w:val="32"/>
              </w:rPr>
            </w:pPr>
          </w:p>
        </w:tc>
        <w:tc>
          <w:tcPr>
            <w:tcW w:w="1179" w:type="dxa"/>
            <w:shd w:val="clear" w:color="auto" w:fill="auto"/>
            <w:vAlign w:val="center"/>
          </w:tcPr>
          <w:p w:rsidR="00F62327" w:rsidRPr="004E7F1A" w:rsidRDefault="00F62327" w:rsidP="00BC4DD2">
            <w:pPr>
              <w:spacing w:line="360" w:lineRule="exact"/>
              <w:jc w:val="center"/>
              <w:rPr>
                <w:rFonts w:eastAsia="仿宋_GB2312"/>
                <w:szCs w:val="32"/>
              </w:rPr>
            </w:pPr>
            <w:r w:rsidRPr="004E7F1A">
              <w:rPr>
                <w:rFonts w:eastAsia="仿宋_GB2312"/>
                <w:szCs w:val="32"/>
              </w:rPr>
              <w:t>职务</w:t>
            </w:r>
          </w:p>
        </w:tc>
        <w:tc>
          <w:tcPr>
            <w:tcW w:w="1965" w:type="dxa"/>
            <w:gridSpan w:val="2"/>
            <w:shd w:val="clear" w:color="auto" w:fill="auto"/>
            <w:vAlign w:val="center"/>
          </w:tcPr>
          <w:p w:rsidR="00F62327" w:rsidRPr="004E7F1A" w:rsidRDefault="00F62327" w:rsidP="00BC4DD2">
            <w:pPr>
              <w:spacing w:line="360" w:lineRule="exact"/>
              <w:jc w:val="center"/>
              <w:rPr>
                <w:rFonts w:eastAsia="仿宋_GB2312"/>
                <w:szCs w:val="32"/>
              </w:rPr>
            </w:pPr>
          </w:p>
        </w:tc>
        <w:tc>
          <w:tcPr>
            <w:tcW w:w="982" w:type="dxa"/>
            <w:shd w:val="clear" w:color="auto" w:fill="auto"/>
            <w:vAlign w:val="center"/>
          </w:tcPr>
          <w:p w:rsidR="00F62327" w:rsidRPr="004E7F1A" w:rsidRDefault="00F62327" w:rsidP="00BC4DD2">
            <w:pPr>
              <w:spacing w:line="360" w:lineRule="exact"/>
              <w:jc w:val="center"/>
              <w:rPr>
                <w:rFonts w:eastAsia="仿宋_GB2312"/>
                <w:szCs w:val="32"/>
              </w:rPr>
            </w:pPr>
            <w:r w:rsidRPr="004E7F1A">
              <w:rPr>
                <w:rFonts w:eastAsia="仿宋_GB2312"/>
                <w:szCs w:val="32"/>
              </w:rPr>
              <w:t>手机</w:t>
            </w:r>
          </w:p>
        </w:tc>
        <w:tc>
          <w:tcPr>
            <w:tcW w:w="2112" w:type="dxa"/>
            <w:shd w:val="clear" w:color="auto" w:fill="auto"/>
            <w:vAlign w:val="center"/>
          </w:tcPr>
          <w:p w:rsidR="00F62327" w:rsidRPr="004E7F1A" w:rsidRDefault="00F62327" w:rsidP="00BC4DD2">
            <w:pPr>
              <w:spacing w:line="360" w:lineRule="exact"/>
              <w:jc w:val="center"/>
              <w:rPr>
                <w:rFonts w:eastAsia="仿宋_GB2312"/>
                <w:szCs w:val="32"/>
              </w:rPr>
            </w:pPr>
          </w:p>
        </w:tc>
      </w:tr>
      <w:tr w:rsidR="00F62327" w:rsidRPr="004E7F1A" w:rsidTr="00BC4DD2">
        <w:trPr>
          <w:trHeight w:val="647"/>
        </w:trPr>
        <w:tc>
          <w:tcPr>
            <w:tcW w:w="9303" w:type="dxa"/>
            <w:gridSpan w:val="8"/>
            <w:vAlign w:val="center"/>
          </w:tcPr>
          <w:p w:rsidR="00F62327" w:rsidRPr="004E7F1A" w:rsidRDefault="00F62327" w:rsidP="00BC4DD2">
            <w:pPr>
              <w:spacing w:line="360" w:lineRule="exact"/>
              <w:jc w:val="center"/>
              <w:rPr>
                <w:rFonts w:eastAsia="仿宋_GB2312"/>
                <w:szCs w:val="32"/>
              </w:rPr>
            </w:pPr>
            <w:r w:rsidRPr="004E7F1A">
              <w:rPr>
                <w:rFonts w:eastAsia="仿宋_GB2312"/>
                <w:szCs w:val="32"/>
              </w:rPr>
              <w:t>参赛队员名单</w:t>
            </w:r>
          </w:p>
        </w:tc>
      </w:tr>
      <w:tr w:rsidR="00F62327" w:rsidRPr="004E7F1A" w:rsidTr="00BC4DD2">
        <w:trPr>
          <w:trHeight w:val="647"/>
        </w:trPr>
        <w:tc>
          <w:tcPr>
            <w:tcW w:w="1690" w:type="dxa"/>
            <w:gridSpan w:val="2"/>
            <w:vAlign w:val="center"/>
          </w:tcPr>
          <w:p w:rsidR="00F62327" w:rsidRPr="004E7F1A" w:rsidRDefault="00F62327" w:rsidP="00BC4DD2">
            <w:pPr>
              <w:spacing w:line="360" w:lineRule="exact"/>
              <w:jc w:val="center"/>
              <w:rPr>
                <w:rFonts w:eastAsia="仿宋_GB2312"/>
                <w:szCs w:val="32"/>
              </w:rPr>
            </w:pPr>
            <w:r w:rsidRPr="004E7F1A">
              <w:rPr>
                <w:rFonts w:eastAsia="仿宋_GB2312"/>
                <w:szCs w:val="32"/>
              </w:rPr>
              <w:t>序号</w:t>
            </w:r>
          </w:p>
        </w:tc>
        <w:tc>
          <w:tcPr>
            <w:tcW w:w="2751" w:type="dxa"/>
            <w:gridSpan w:val="3"/>
            <w:vAlign w:val="center"/>
          </w:tcPr>
          <w:p w:rsidR="00F62327" w:rsidRPr="004E7F1A" w:rsidRDefault="00F62327" w:rsidP="00BC4DD2">
            <w:pPr>
              <w:spacing w:line="360" w:lineRule="exact"/>
              <w:rPr>
                <w:rFonts w:eastAsia="仿宋_GB2312"/>
                <w:szCs w:val="32"/>
              </w:rPr>
            </w:pPr>
            <w:r w:rsidRPr="004E7F1A">
              <w:rPr>
                <w:rFonts w:eastAsia="仿宋_GB2312"/>
                <w:szCs w:val="32"/>
              </w:rPr>
              <w:t>姓名</w:t>
            </w:r>
          </w:p>
        </w:tc>
        <w:tc>
          <w:tcPr>
            <w:tcW w:w="1768" w:type="dxa"/>
            <w:vAlign w:val="center"/>
          </w:tcPr>
          <w:p w:rsidR="00F62327" w:rsidRPr="004E7F1A" w:rsidRDefault="00F62327" w:rsidP="00BC4DD2">
            <w:pPr>
              <w:spacing w:line="360" w:lineRule="exact"/>
              <w:jc w:val="center"/>
              <w:rPr>
                <w:rFonts w:eastAsia="仿宋_GB2312"/>
                <w:szCs w:val="32"/>
              </w:rPr>
            </w:pPr>
            <w:r w:rsidRPr="004E7F1A">
              <w:rPr>
                <w:rFonts w:eastAsia="仿宋_GB2312"/>
                <w:szCs w:val="32"/>
              </w:rPr>
              <w:t>序号</w:t>
            </w:r>
          </w:p>
        </w:tc>
        <w:tc>
          <w:tcPr>
            <w:tcW w:w="3094" w:type="dxa"/>
            <w:gridSpan w:val="2"/>
            <w:vAlign w:val="center"/>
          </w:tcPr>
          <w:p w:rsidR="00F62327" w:rsidRPr="004E7F1A" w:rsidRDefault="00F62327" w:rsidP="00BC4DD2">
            <w:pPr>
              <w:spacing w:line="360" w:lineRule="exact"/>
              <w:jc w:val="center"/>
              <w:rPr>
                <w:rFonts w:eastAsia="仿宋_GB2312"/>
                <w:szCs w:val="32"/>
              </w:rPr>
            </w:pPr>
            <w:r w:rsidRPr="004E7F1A">
              <w:rPr>
                <w:rFonts w:eastAsia="仿宋_GB2312"/>
                <w:szCs w:val="32"/>
              </w:rPr>
              <w:t>姓名</w:t>
            </w:r>
          </w:p>
        </w:tc>
      </w:tr>
      <w:tr w:rsidR="00F62327" w:rsidRPr="004E7F1A" w:rsidTr="00BC4DD2">
        <w:trPr>
          <w:trHeight w:val="647"/>
        </w:trPr>
        <w:tc>
          <w:tcPr>
            <w:tcW w:w="1690" w:type="dxa"/>
            <w:gridSpan w:val="2"/>
            <w:vAlign w:val="center"/>
          </w:tcPr>
          <w:p w:rsidR="00F62327" w:rsidRPr="004E7F1A" w:rsidRDefault="00F62327" w:rsidP="00BC4DD2">
            <w:pPr>
              <w:spacing w:line="360" w:lineRule="exact"/>
              <w:jc w:val="center"/>
              <w:rPr>
                <w:rFonts w:eastAsia="仿宋_GB2312"/>
                <w:szCs w:val="32"/>
              </w:rPr>
            </w:pPr>
          </w:p>
        </w:tc>
        <w:tc>
          <w:tcPr>
            <w:tcW w:w="2751" w:type="dxa"/>
            <w:gridSpan w:val="3"/>
            <w:vAlign w:val="center"/>
          </w:tcPr>
          <w:p w:rsidR="00F62327" w:rsidRPr="004E7F1A" w:rsidRDefault="00F62327" w:rsidP="00BC4DD2">
            <w:pPr>
              <w:spacing w:line="360" w:lineRule="exact"/>
              <w:jc w:val="center"/>
              <w:rPr>
                <w:rFonts w:eastAsia="仿宋_GB2312"/>
                <w:szCs w:val="32"/>
              </w:rPr>
            </w:pPr>
          </w:p>
        </w:tc>
        <w:tc>
          <w:tcPr>
            <w:tcW w:w="1768" w:type="dxa"/>
            <w:vAlign w:val="center"/>
          </w:tcPr>
          <w:p w:rsidR="00F62327" w:rsidRPr="004E7F1A" w:rsidRDefault="00F62327" w:rsidP="00BC4DD2">
            <w:pPr>
              <w:spacing w:line="360" w:lineRule="exact"/>
              <w:jc w:val="center"/>
              <w:rPr>
                <w:rFonts w:eastAsia="仿宋_GB2312"/>
                <w:szCs w:val="32"/>
              </w:rPr>
            </w:pPr>
          </w:p>
        </w:tc>
        <w:tc>
          <w:tcPr>
            <w:tcW w:w="3094" w:type="dxa"/>
            <w:gridSpan w:val="2"/>
            <w:vAlign w:val="center"/>
          </w:tcPr>
          <w:p w:rsidR="00F62327" w:rsidRPr="004E7F1A" w:rsidRDefault="00F62327" w:rsidP="00BC4DD2">
            <w:pPr>
              <w:spacing w:line="360" w:lineRule="exact"/>
              <w:jc w:val="center"/>
              <w:rPr>
                <w:rFonts w:eastAsia="仿宋_GB2312"/>
                <w:szCs w:val="32"/>
              </w:rPr>
            </w:pPr>
          </w:p>
        </w:tc>
      </w:tr>
      <w:tr w:rsidR="00F62327" w:rsidRPr="004E7F1A" w:rsidTr="00BC4DD2">
        <w:trPr>
          <w:trHeight w:val="647"/>
        </w:trPr>
        <w:tc>
          <w:tcPr>
            <w:tcW w:w="1690" w:type="dxa"/>
            <w:gridSpan w:val="2"/>
            <w:vAlign w:val="center"/>
          </w:tcPr>
          <w:p w:rsidR="00F62327" w:rsidRPr="004E7F1A" w:rsidRDefault="00F62327" w:rsidP="00BC4DD2">
            <w:pPr>
              <w:spacing w:line="360" w:lineRule="exact"/>
              <w:jc w:val="center"/>
              <w:rPr>
                <w:rFonts w:eastAsia="仿宋_GB2312"/>
                <w:szCs w:val="32"/>
              </w:rPr>
            </w:pPr>
          </w:p>
        </w:tc>
        <w:tc>
          <w:tcPr>
            <w:tcW w:w="2751" w:type="dxa"/>
            <w:gridSpan w:val="3"/>
            <w:vAlign w:val="center"/>
          </w:tcPr>
          <w:p w:rsidR="00F62327" w:rsidRPr="004E7F1A" w:rsidRDefault="00F62327" w:rsidP="00BC4DD2">
            <w:pPr>
              <w:spacing w:line="360" w:lineRule="exact"/>
              <w:jc w:val="center"/>
              <w:rPr>
                <w:rFonts w:eastAsia="仿宋_GB2312"/>
                <w:szCs w:val="32"/>
              </w:rPr>
            </w:pPr>
          </w:p>
        </w:tc>
        <w:tc>
          <w:tcPr>
            <w:tcW w:w="1768" w:type="dxa"/>
            <w:vAlign w:val="center"/>
          </w:tcPr>
          <w:p w:rsidR="00F62327" w:rsidRPr="004E7F1A" w:rsidRDefault="00F62327" w:rsidP="00BC4DD2">
            <w:pPr>
              <w:spacing w:line="360" w:lineRule="exact"/>
              <w:jc w:val="center"/>
              <w:rPr>
                <w:rFonts w:eastAsia="仿宋_GB2312"/>
                <w:szCs w:val="32"/>
              </w:rPr>
            </w:pPr>
          </w:p>
        </w:tc>
        <w:tc>
          <w:tcPr>
            <w:tcW w:w="3094" w:type="dxa"/>
            <w:gridSpan w:val="2"/>
            <w:vAlign w:val="center"/>
          </w:tcPr>
          <w:p w:rsidR="00F62327" w:rsidRPr="004E7F1A" w:rsidRDefault="00F62327" w:rsidP="00BC4DD2">
            <w:pPr>
              <w:spacing w:line="360" w:lineRule="exact"/>
              <w:jc w:val="center"/>
              <w:rPr>
                <w:rFonts w:eastAsia="仿宋_GB2312"/>
                <w:szCs w:val="32"/>
              </w:rPr>
            </w:pPr>
          </w:p>
        </w:tc>
      </w:tr>
      <w:tr w:rsidR="00F62327" w:rsidRPr="004E7F1A" w:rsidTr="00BC4DD2">
        <w:trPr>
          <w:trHeight w:val="647"/>
        </w:trPr>
        <w:tc>
          <w:tcPr>
            <w:tcW w:w="1690" w:type="dxa"/>
            <w:gridSpan w:val="2"/>
            <w:vAlign w:val="center"/>
          </w:tcPr>
          <w:p w:rsidR="00F62327" w:rsidRPr="004E7F1A" w:rsidRDefault="00F62327" w:rsidP="00BC4DD2">
            <w:pPr>
              <w:spacing w:line="360" w:lineRule="exact"/>
              <w:jc w:val="center"/>
              <w:rPr>
                <w:rFonts w:eastAsia="仿宋_GB2312"/>
                <w:szCs w:val="32"/>
              </w:rPr>
            </w:pPr>
          </w:p>
        </w:tc>
        <w:tc>
          <w:tcPr>
            <w:tcW w:w="2751" w:type="dxa"/>
            <w:gridSpan w:val="3"/>
            <w:vAlign w:val="center"/>
          </w:tcPr>
          <w:p w:rsidR="00F62327" w:rsidRPr="004E7F1A" w:rsidRDefault="00F62327" w:rsidP="00BC4DD2">
            <w:pPr>
              <w:spacing w:line="360" w:lineRule="exact"/>
              <w:jc w:val="center"/>
              <w:rPr>
                <w:rFonts w:eastAsia="仿宋_GB2312"/>
                <w:szCs w:val="32"/>
              </w:rPr>
            </w:pPr>
          </w:p>
        </w:tc>
        <w:tc>
          <w:tcPr>
            <w:tcW w:w="1768" w:type="dxa"/>
            <w:vAlign w:val="center"/>
          </w:tcPr>
          <w:p w:rsidR="00F62327" w:rsidRPr="004E7F1A" w:rsidRDefault="00F62327" w:rsidP="00BC4DD2">
            <w:pPr>
              <w:spacing w:line="360" w:lineRule="exact"/>
              <w:jc w:val="center"/>
              <w:rPr>
                <w:rFonts w:eastAsia="仿宋_GB2312"/>
                <w:szCs w:val="32"/>
              </w:rPr>
            </w:pPr>
          </w:p>
        </w:tc>
        <w:tc>
          <w:tcPr>
            <w:tcW w:w="3094" w:type="dxa"/>
            <w:gridSpan w:val="2"/>
            <w:vAlign w:val="center"/>
          </w:tcPr>
          <w:p w:rsidR="00F62327" w:rsidRPr="004E7F1A" w:rsidRDefault="00F62327" w:rsidP="00BC4DD2">
            <w:pPr>
              <w:spacing w:line="360" w:lineRule="exact"/>
              <w:jc w:val="center"/>
              <w:rPr>
                <w:rFonts w:eastAsia="仿宋_GB2312"/>
                <w:szCs w:val="32"/>
              </w:rPr>
            </w:pPr>
          </w:p>
        </w:tc>
      </w:tr>
      <w:tr w:rsidR="00F62327" w:rsidRPr="004E7F1A" w:rsidTr="00BC4DD2">
        <w:trPr>
          <w:trHeight w:val="647"/>
        </w:trPr>
        <w:tc>
          <w:tcPr>
            <w:tcW w:w="1690" w:type="dxa"/>
            <w:gridSpan w:val="2"/>
            <w:vAlign w:val="center"/>
          </w:tcPr>
          <w:p w:rsidR="00F62327" w:rsidRPr="004E7F1A" w:rsidRDefault="00F62327" w:rsidP="00BC4DD2">
            <w:pPr>
              <w:spacing w:line="360" w:lineRule="exact"/>
              <w:jc w:val="center"/>
              <w:rPr>
                <w:rFonts w:eastAsia="仿宋_GB2312"/>
                <w:szCs w:val="32"/>
              </w:rPr>
            </w:pPr>
          </w:p>
        </w:tc>
        <w:tc>
          <w:tcPr>
            <w:tcW w:w="2751" w:type="dxa"/>
            <w:gridSpan w:val="3"/>
            <w:vAlign w:val="center"/>
          </w:tcPr>
          <w:p w:rsidR="00F62327" w:rsidRPr="004E7F1A" w:rsidRDefault="00F62327" w:rsidP="00BC4DD2">
            <w:pPr>
              <w:spacing w:line="360" w:lineRule="exact"/>
              <w:jc w:val="center"/>
              <w:rPr>
                <w:rFonts w:eastAsia="仿宋_GB2312"/>
                <w:szCs w:val="32"/>
              </w:rPr>
            </w:pPr>
          </w:p>
        </w:tc>
        <w:tc>
          <w:tcPr>
            <w:tcW w:w="1768" w:type="dxa"/>
            <w:vAlign w:val="center"/>
          </w:tcPr>
          <w:p w:rsidR="00F62327" w:rsidRPr="004E7F1A" w:rsidRDefault="00F62327" w:rsidP="00BC4DD2">
            <w:pPr>
              <w:spacing w:line="360" w:lineRule="exact"/>
              <w:jc w:val="center"/>
              <w:rPr>
                <w:rFonts w:eastAsia="仿宋_GB2312"/>
                <w:szCs w:val="32"/>
              </w:rPr>
            </w:pPr>
          </w:p>
        </w:tc>
        <w:tc>
          <w:tcPr>
            <w:tcW w:w="3094" w:type="dxa"/>
            <w:gridSpan w:val="2"/>
            <w:vAlign w:val="center"/>
          </w:tcPr>
          <w:p w:rsidR="00F62327" w:rsidRPr="004E7F1A" w:rsidRDefault="00F62327" w:rsidP="00BC4DD2">
            <w:pPr>
              <w:spacing w:line="360" w:lineRule="exact"/>
              <w:jc w:val="center"/>
              <w:rPr>
                <w:rFonts w:eastAsia="仿宋_GB2312"/>
                <w:szCs w:val="32"/>
              </w:rPr>
            </w:pPr>
          </w:p>
        </w:tc>
      </w:tr>
      <w:tr w:rsidR="00F62327" w:rsidRPr="004E7F1A" w:rsidTr="00BC4DD2">
        <w:trPr>
          <w:trHeight w:val="647"/>
        </w:trPr>
        <w:tc>
          <w:tcPr>
            <w:tcW w:w="1690" w:type="dxa"/>
            <w:gridSpan w:val="2"/>
            <w:vAlign w:val="center"/>
          </w:tcPr>
          <w:p w:rsidR="00F62327" w:rsidRPr="004E7F1A" w:rsidRDefault="00F62327" w:rsidP="00BC4DD2">
            <w:pPr>
              <w:spacing w:line="360" w:lineRule="exact"/>
              <w:jc w:val="center"/>
              <w:rPr>
                <w:rFonts w:eastAsia="仿宋_GB2312"/>
                <w:szCs w:val="32"/>
              </w:rPr>
            </w:pPr>
          </w:p>
        </w:tc>
        <w:tc>
          <w:tcPr>
            <w:tcW w:w="2751" w:type="dxa"/>
            <w:gridSpan w:val="3"/>
            <w:vAlign w:val="center"/>
          </w:tcPr>
          <w:p w:rsidR="00F62327" w:rsidRPr="004E7F1A" w:rsidRDefault="00F62327" w:rsidP="00BC4DD2">
            <w:pPr>
              <w:spacing w:line="360" w:lineRule="exact"/>
              <w:jc w:val="center"/>
              <w:rPr>
                <w:rFonts w:eastAsia="仿宋_GB2312"/>
                <w:szCs w:val="32"/>
              </w:rPr>
            </w:pPr>
          </w:p>
        </w:tc>
        <w:tc>
          <w:tcPr>
            <w:tcW w:w="1768" w:type="dxa"/>
            <w:vAlign w:val="center"/>
          </w:tcPr>
          <w:p w:rsidR="00F62327" w:rsidRPr="004E7F1A" w:rsidRDefault="00F62327" w:rsidP="00BC4DD2">
            <w:pPr>
              <w:spacing w:line="360" w:lineRule="exact"/>
              <w:jc w:val="center"/>
              <w:rPr>
                <w:rFonts w:eastAsia="仿宋_GB2312"/>
                <w:szCs w:val="32"/>
              </w:rPr>
            </w:pPr>
          </w:p>
        </w:tc>
        <w:tc>
          <w:tcPr>
            <w:tcW w:w="3094" w:type="dxa"/>
            <w:gridSpan w:val="2"/>
            <w:vAlign w:val="center"/>
          </w:tcPr>
          <w:p w:rsidR="00F62327" w:rsidRPr="004E7F1A" w:rsidRDefault="00F62327" w:rsidP="00BC4DD2">
            <w:pPr>
              <w:spacing w:line="360" w:lineRule="exact"/>
              <w:jc w:val="center"/>
              <w:rPr>
                <w:rFonts w:eastAsia="仿宋_GB2312"/>
                <w:szCs w:val="32"/>
              </w:rPr>
            </w:pPr>
          </w:p>
        </w:tc>
      </w:tr>
      <w:tr w:rsidR="00F62327" w:rsidRPr="004E7F1A" w:rsidTr="00BC4DD2">
        <w:trPr>
          <w:trHeight w:val="647"/>
        </w:trPr>
        <w:tc>
          <w:tcPr>
            <w:tcW w:w="1690" w:type="dxa"/>
            <w:gridSpan w:val="2"/>
            <w:vAlign w:val="center"/>
          </w:tcPr>
          <w:p w:rsidR="00F62327" w:rsidRPr="004E7F1A" w:rsidRDefault="00F62327" w:rsidP="00BC4DD2">
            <w:pPr>
              <w:spacing w:line="360" w:lineRule="exact"/>
              <w:jc w:val="center"/>
              <w:rPr>
                <w:rFonts w:eastAsia="仿宋_GB2312"/>
                <w:szCs w:val="32"/>
              </w:rPr>
            </w:pPr>
          </w:p>
        </w:tc>
        <w:tc>
          <w:tcPr>
            <w:tcW w:w="2751" w:type="dxa"/>
            <w:gridSpan w:val="3"/>
            <w:vAlign w:val="center"/>
          </w:tcPr>
          <w:p w:rsidR="00F62327" w:rsidRPr="004E7F1A" w:rsidRDefault="00F62327" w:rsidP="00BC4DD2">
            <w:pPr>
              <w:spacing w:line="360" w:lineRule="exact"/>
              <w:jc w:val="center"/>
              <w:rPr>
                <w:rFonts w:eastAsia="仿宋_GB2312"/>
                <w:szCs w:val="32"/>
              </w:rPr>
            </w:pPr>
          </w:p>
        </w:tc>
        <w:tc>
          <w:tcPr>
            <w:tcW w:w="1768" w:type="dxa"/>
            <w:vAlign w:val="center"/>
          </w:tcPr>
          <w:p w:rsidR="00F62327" w:rsidRPr="004E7F1A" w:rsidRDefault="00F62327" w:rsidP="00BC4DD2">
            <w:pPr>
              <w:spacing w:line="360" w:lineRule="exact"/>
              <w:jc w:val="center"/>
              <w:rPr>
                <w:rFonts w:eastAsia="仿宋_GB2312"/>
                <w:szCs w:val="32"/>
              </w:rPr>
            </w:pPr>
          </w:p>
        </w:tc>
        <w:tc>
          <w:tcPr>
            <w:tcW w:w="3094" w:type="dxa"/>
            <w:gridSpan w:val="2"/>
            <w:vAlign w:val="center"/>
          </w:tcPr>
          <w:p w:rsidR="00F62327" w:rsidRPr="004E7F1A" w:rsidRDefault="00F62327" w:rsidP="00BC4DD2">
            <w:pPr>
              <w:spacing w:line="360" w:lineRule="exact"/>
              <w:jc w:val="center"/>
              <w:rPr>
                <w:rFonts w:eastAsia="仿宋_GB2312"/>
                <w:szCs w:val="32"/>
              </w:rPr>
            </w:pPr>
          </w:p>
        </w:tc>
      </w:tr>
      <w:tr w:rsidR="00F62327" w:rsidRPr="004E7F1A" w:rsidTr="00BC4DD2">
        <w:trPr>
          <w:trHeight w:val="647"/>
        </w:trPr>
        <w:tc>
          <w:tcPr>
            <w:tcW w:w="1690" w:type="dxa"/>
            <w:gridSpan w:val="2"/>
            <w:vAlign w:val="center"/>
          </w:tcPr>
          <w:p w:rsidR="00F62327" w:rsidRPr="004E7F1A" w:rsidRDefault="00F62327" w:rsidP="00BC4DD2">
            <w:pPr>
              <w:spacing w:line="360" w:lineRule="exact"/>
              <w:jc w:val="center"/>
              <w:rPr>
                <w:rFonts w:eastAsia="仿宋_GB2312"/>
                <w:szCs w:val="32"/>
              </w:rPr>
            </w:pPr>
          </w:p>
        </w:tc>
        <w:tc>
          <w:tcPr>
            <w:tcW w:w="2751" w:type="dxa"/>
            <w:gridSpan w:val="3"/>
            <w:vAlign w:val="center"/>
          </w:tcPr>
          <w:p w:rsidR="00F62327" w:rsidRPr="004E7F1A" w:rsidRDefault="00F62327" w:rsidP="00BC4DD2">
            <w:pPr>
              <w:spacing w:line="360" w:lineRule="exact"/>
              <w:jc w:val="center"/>
              <w:rPr>
                <w:rFonts w:eastAsia="仿宋_GB2312"/>
                <w:szCs w:val="32"/>
              </w:rPr>
            </w:pPr>
          </w:p>
        </w:tc>
        <w:tc>
          <w:tcPr>
            <w:tcW w:w="1768" w:type="dxa"/>
            <w:vAlign w:val="center"/>
          </w:tcPr>
          <w:p w:rsidR="00F62327" w:rsidRPr="004E7F1A" w:rsidRDefault="00F62327" w:rsidP="00BC4DD2">
            <w:pPr>
              <w:spacing w:line="360" w:lineRule="exact"/>
              <w:jc w:val="center"/>
              <w:rPr>
                <w:rFonts w:eastAsia="仿宋_GB2312"/>
                <w:szCs w:val="32"/>
              </w:rPr>
            </w:pPr>
          </w:p>
        </w:tc>
        <w:tc>
          <w:tcPr>
            <w:tcW w:w="3094" w:type="dxa"/>
            <w:gridSpan w:val="2"/>
            <w:vAlign w:val="center"/>
          </w:tcPr>
          <w:p w:rsidR="00F62327" w:rsidRPr="004E7F1A" w:rsidRDefault="00F62327" w:rsidP="00BC4DD2">
            <w:pPr>
              <w:spacing w:line="360" w:lineRule="exact"/>
              <w:jc w:val="center"/>
              <w:rPr>
                <w:rFonts w:eastAsia="仿宋_GB2312"/>
                <w:szCs w:val="32"/>
              </w:rPr>
            </w:pPr>
          </w:p>
        </w:tc>
      </w:tr>
      <w:tr w:rsidR="00F62327" w:rsidRPr="004E7F1A" w:rsidTr="00BC4DD2">
        <w:trPr>
          <w:trHeight w:val="647"/>
        </w:trPr>
        <w:tc>
          <w:tcPr>
            <w:tcW w:w="1690" w:type="dxa"/>
            <w:gridSpan w:val="2"/>
            <w:vAlign w:val="center"/>
          </w:tcPr>
          <w:p w:rsidR="00F62327" w:rsidRPr="004E7F1A" w:rsidRDefault="00F62327" w:rsidP="00BC4DD2">
            <w:pPr>
              <w:spacing w:line="360" w:lineRule="exact"/>
              <w:jc w:val="center"/>
              <w:rPr>
                <w:rFonts w:eastAsia="仿宋_GB2312"/>
                <w:szCs w:val="32"/>
              </w:rPr>
            </w:pPr>
          </w:p>
        </w:tc>
        <w:tc>
          <w:tcPr>
            <w:tcW w:w="2751" w:type="dxa"/>
            <w:gridSpan w:val="3"/>
            <w:vAlign w:val="center"/>
          </w:tcPr>
          <w:p w:rsidR="00F62327" w:rsidRPr="004E7F1A" w:rsidRDefault="00F62327" w:rsidP="00BC4DD2">
            <w:pPr>
              <w:spacing w:line="360" w:lineRule="exact"/>
              <w:jc w:val="center"/>
              <w:rPr>
                <w:rFonts w:eastAsia="仿宋_GB2312"/>
                <w:szCs w:val="32"/>
              </w:rPr>
            </w:pPr>
          </w:p>
        </w:tc>
        <w:tc>
          <w:tcPr>
            <w:tcW w:w="1768" w:type="dxa"/>
            <w:vAlign w:val="center"/>
          </w:tcPr>
          <w:p w:rsidR="00F62327" w:rsidRPr="004E7F1A" w:rsidRDefault="00F62327" w:rsidP="00BC4DD2">
            <w:pPr>
              <w:spacing w:line="360" w:lineRule="exact"/>
              <w:jc w:val="center"/>
              <w:rPr>
                <w:rFonts w:eastAsia="仿宋_GB2312"/>
                <w:szCs w:val="32"/>
              </w:rPr>
            </w:pPr>
          </w:p>
        </w:tc>
        <w:tc>
          <w:tcPr>
            <w:tcW w:w="3094" w:type="dxa"/>
            <w:gridSpan w:val="2"/>
            <w:vAlign w:val="center"/>
          </w:tcPr>
          <w:p w:rsidR="00F62327" w:rsidRPr="004E7F1A" w:rsidRDefault="00F62327" w:rsidP="00BC4DD2">
            <w:pPr>
              <w:spacing w:line="360" w:lineRule="exact"/>
              <w:jc w:val="center"/>
              <w:rPr>
                <w:rFonts w:eastAsia="仿宋_GB2312"/>
                <w:szCs w:val="32"/>
              </w:rPr>
            </w:pPr>
          </w:p>
        </w:tc>
      </w:tr>
      <w:tr w:rsidR="00F62327" w:rsidRPr="004E7F1A" w:rsidTr="00BC4DD2">
        <w:trPr>
          <w:trHeight w:val="647"/>
        </w:trPr>
        <w:tc>
          <w:tcPr>
            <w:tcW w:w="1690" w:type="dxa"/>
            <w:gridSpan w:val="2"/>
            <w:vAlign w:val="center"/>
          </w:tcPr>
          <w:p w:rsidR="00F62327" w:rsidRPr="004E7F1A" w:rsidRDefault="00F62327" w:rsidP="00BC4DD2">
            <w:pPr>
              <w:spacing w:line="360" w:lineRule="exact"/>
              <w:jc w:val="center"/>
              <w:rPr>
                <w:rFonts w:eastAsia="仿宋_GB2312"/>
                <w:szCs w:val="32"/>
              </w:rPr>
            </w:pPr>
          </w:p>
        </w:tc>
        <w:tc>
          <w:tcPr>
            <w:tcW w:w="2751" w:type="dxa"/>
            <w:gridSpan w:val="3"/>
            <w:vAlign w:val="center"/>
          </w:tcPr>
          <w:p w:rsidR="00F62327" w:rsidRPr="004E7F1A" w:rsidRDefault="00F62327" w:rsidP="00BC4DD2">
            <w:pPr>
              <w:spacing w:line="360" w:lineRule="exact"/>
              <w:jc w:val="center"/>
              <w:rPr>
                <w:rFonts w:eastAsia="仿宋_GB2312"/>
                <w:szCs w:val="32"/>
              </w:rPr>
            </w:pPr>
          </w:p>
        </w:tc>
        <w:tc>
          <w:tcPr>
            <w:tcW w:w="1768" w:type="dxa"/>
            <w:vAlign w:val="center"/>
          </w:tcPr>
          <w:p w:rsidR="00F62327" w:rsidRPr="004E7F1A" w:rsidRDefault="00F62327" w:rsidP="00BC4DD2">
            <w:pPr>
              <w:spacing w:line="360" w:lineRule="exact"/>
              <w:jc w:val="center"/>
              <w:rPr>
                <w:rFonts w:eastAsia="仿宋_GB2312"/>
                <w:szCs w:val="32"/>
              </w:rPr>
            </w:pPr>
          </w:p>
        </w:tc>
        <w:tc>
          <w:tcPr>
            <w:tcW w:w="3094" w:type="dxa"/>
            <w:gridSpan w:val="2"/>
            <w:vAlign w:val="center"/>
          </w:tcPr>
          <w:p w:rsidR="00F62327" w:rsidRPr="004E7F1A" w:rsidRDefault="00F62327" w:rsidP="00BC4DD2">
            <w:pPr>
              <w:spacing w:line="360" w:lineRule="exact"/>
              <w:jc w:val="center"/>
              <w:rPr>
                <w:rFonts w:eastAsia="仿宋_GB2312"/>
                <w:szCs w:val="32"/>
              </w:rPr>
            </w:pPr>
          </w:p>
        </w:tc>
      </w:tr>
      <w:tr w:rsidR="00F62327" w:rsidRPr="004E7F1A" w:rsidTr="00BC4DD2">
        <w:trPr>
          <w:trHeight w:val="647"/>
        </w:trPr>
        <w:tc>
          <w:tcPr>
            <w:tcW w:w="1690" w:type="dxa"/>
            <w:gridSpan w:val="2"/>
            <w:vAlign w:val="center"/>
          </w:tcPr>
          <w:p w:rsidR="00F62327" w:rsidRPr="004E7F1A" w:rsidRDefault="00F62327" w:rsidP="00BC4DD2">
            <w:pPr>
              <w:spacing w:line="360" w:lineRule="exact"/>
              <w:jc w:val="center"/>
              <w:rPr>
                <w:rFonts w:eastAsia="仿宋_GB2312"/>
                <w:szCs w:val="32"/>
              </w:rPr>
            </w:pPr>
          </w:p>
        </w:tc>
        <w:tc>
          <w:tcPr>
            <w:tcW w:w="2751" w:type="dxa"/>
            <w:gridSpan w:val="3"/>
            <w:vAlign w:val="center"/>
          </w:tcPr>
          <w:p w:rsidR="00F62327" w:rsidRPr="004E7F1A" w:rsidRDefault="00F62327" w:rsidP="00BC4DD2">
            <w:pPr>
              <w:spacing w:line="360" w:lineRule="exact"/>
              <w:jc w:val="center"/>
              <w:rPr>
                <w:rFonts w:eastAsia="仿宋_GB2312"/>
                <w:szCs w:val="32"/>
              </w:rPr>
            </w:pPr>
          </w:p>
        </w:tc>
        <w:tc>
          <w:tcPr>
            <w:tcW w:w="4862" w:type="dxa"/>
            <w:gridSpan w:val="3"/>
            <w:vAlign w:val="center"/>
          </w:tcPr>
          <w:p w:rsidR="00F62327" w:rsidRPr="004E7F1A" w:rsidRDefault="00F62327" w:rsidP="00BC4DD2">
            <w:pPr>
              <w:spacing w:line="360" w:lineRule="exact"/>
              <w:jc w:val="center"/>
              <w:rPr>
                <w:rFonts w:eastAsia="仿宋_GB2312"/>
                <w:szCs w:val="32"/>
              </w:rPr>
            </w:pPr>
            <w:r w:rsidRPr="004E7F1A">
              <w:rPr>
                <w:rFonts w:eastAsia="仿宋_GB2312"/>
                <w:szCs w:val="32"/>
              </w:rPr>
              <w:t>参赛人员共</w:t>
            </w:r>
            <w:r w:rsidRPr="004E7F1A">
              <w:rPr>
                <w:rFonts w:eastAsia="仿宋_GB2312"/>
                <w:szCs w:val="32"/>
              </w:rPr>
              <w:t xml:space="preserve">    </w:t>
            </w:r>
            <w:r w:rsidRPr="004E7F1A">
              <w:rPr>
                <w:rFonts w:eastAsia="仿宋_GB2312"/>
                <w:szCs w:val="32"/>
              </w:rPr>
              <w:t>人</w:t>
            </w:r>
          </w:p>
        </w:tc>
      </w:tr>
    </w:tbl>
    <w:p w:rsidR="00F62327" w:rsidRPr="004E7F1A" w:rsidRDefault="00F62327" w:rsidP="00F62327">
      <w:pPr>
        <w:spacing w:line="600" w:lineRule="exact"/>
        <w:rPr>
          <w:rFonts w:eastAsia="仿宋_GB2312"/>
          <w:szCs w:val="32"/>
        </w:rPr>
      </w:pPr>
      <w:r w:rsidRPr="004E7F1A">
        <w:rPr>
          <w:rFonts w:eastAsia="仿宋_GB2312"/>
          <w:szCs w:val="32"/>
        </w:rPr>
        <w:t>注：报名表必须实名登记参加人员名单。</w:t>
      </w:r>
    </w:p>
    <w:p w:rsidR="00F62327" w:rsidRPr="004E7F1A" w:rsidRDefault="00F62327" w:rsidP="00F62327">
      <w:pPr>
        <w:spacing w:line="600" w:lineRule="exact"/>
        <w:rPr>
          <w:rFonts w:eastAsia="黑体"/>
          <w:szCs w:val="32"/>
        </w:rPr>
      </w:pPr>
      <w:r w:rsidRPr="004E7F1A">
        <w:rPr>
          <w:rFonts w:eastAsia="黑体"/>
          <w:szCs w:val="32"/>
        </w:rPr>
        <w:t>附件</w:t>
      </w:r>
      <w:r w:rsidRPr="004E7F1A">
        <w:rPr>
          <w:rFonts w:eastAsia="黑体"/>
          <w:szCs w:val="32"/>
        </w:rPr>
        <w:t>2</w:t>
      </w:r>
    </w:p>
    <w:p w:rsidR="00F62327" w:rsidRPr="004E7F1A" w:rsidRDefault="00F62327" w:rsidP="00F62327">
      <w:pPr>
        <w:spacing w:line="760" w:lineRule="exact"/>
        <w:jc w:val="center"/>
        <w:rPr>
          <w:rFonts w:eastAsia="仿宋_GB2312"/>
          <w:b/>
          <w:sz w:val="44"/>
          <w:szCs w:val="44"/>
        </w:rPr>
      </w:pPr>
    </w:p>
    <w:p w:rsidR="00F62327" w:rsidRPr="004E7F1A" w:rsidRDefault="00F62327" w:rsidP="00F62327">
      <w:pPr>
        <w:spacing w:line="760" w:lineRule="exact"/>
        <w:jc w:val="center"/>
        <w:rPr>
          <w:rFonts w:eastAsia="方正小标宋简体"/>
          <w:bCs/>
          <w:sz w:val="44"/>
          <w:szCs w:val="44"/>
        </w:rPr>
      </w:pPr>
      <w:r w:rsidRPr="004E7F1A">
        <w:rPr>
          <w:rFonts w:eastAsia="方正小标宋简体"/>
          <w:bCs/>
          <w:sz w:val="44"/>
          <w:szCs w:val="44"/>
        </w:rPr>
        <w:t>“</w:t>
      </w:r>
      <w:r w:rsidRPr="004E7F1A">
        <w:rPr>
          <w:rFonts w:eastAsia="方正小标宋简体"/>
          <w:bCs/>
          <w:sz w:val="44"/>
          <w:szCs w:val="44"/>
        </w:rPr>
        <w:t>永远跟党走</w:t>
      </w:r>
      <w:r w:rsidRPr="004E7F1A">
        <w:rPr>
          <w:rFonts w:eastAsia="方正小标宋简体"/>
          <w:bCs/>
          <w:sz w:val="44"/>
          <w:szCs w:val="44"/>
        </w:rPr>
        <w:t>”</w:t>
      </w:r>
      <w:r w:rsidR="004E7F1A" w:rsidRPr="004E7F1A">
        <w:rPr>
          <w:rFonts w:eastAsia="方正小标宋简体"/>
          <w:bCs/>
          <w:sz w:val="44"/>
          <w:szCs w:val="44"/>
        </w:rPr>
        <w:t>——</w:t>
      </w:r>
      <w:r w:rsidRPr="004E7F1A">
        <w:rPr>
          <w:rFonts w:eastAsia="方正小标宋简体"/>
          <w:bCs/>
          <w:sz w:val="44"/>
          <w:szCs w:val="44"/>
        </w:rPr>
        <w:t>株洲市第八届职工健步行活动承诺书</w:t>
      </w:r>
    </w:p>
    <w:p w:rsidR="00F62327" w:rsidRPr="004E7F1A" w:rsidRDefault="00F62327" w:rsidP="00F62327">
      <w:pPr>
        <w:rPr>
          <w:rFonts w:eastAsia="仿宋_GB2312"/>
          <w:szCs w:val="32"/>
        </w:rPr>
      </w:pPr>
    </w:p>
    <w:p w:rsidR="00F62327" w:rsidRPr="004E7F1A" w:rsidRDefault="00F62327" w:rsidP="00F62327">
      <w:pPr>
        <w:spacing w:line="600" w:lineRule="exact"/>
        <w:ind w:firstLineChars="200" w:firstLine="640"/>
        <w:rPr>
          <w:rFonts w:eastAsia="仿宋_GB2312"/>
          <w:szCs w:val="32"/>
        </w:rPr>
      </w:pPr>
      <w:r w:rsidRPr="004E7F1A">
        <w:rPr>
          <w:rFonts w:eastAsia="仿宋_GB2312"/>
          <w:szCs w:val="32"/>
        </w:rPr>
        <w:t>为确保</w:t>
      </w:r>
      <w:r w:rsidRPr="004E7F1A">
        <w:rPr>
          <w:rFonts w:eastAsia="仿宋_GB2312"/>
          <w:szCs w:val="32"/>
        </w:rPr>
        <w:t>“</w:t>
      </w:r>
      <w:r w:rsidRPr="004E7F1A">
        <w:rPr>
          <w:rFonts w:eastAsia="仿宋_GB2312"/>
          <w:szCs w:val="32"/>
        </w:rPr>
        <w:t>永远跟党走</w:t>
      </w:r>
      <w:r w:rsidRPr="004E7F1A">
        <w:rPr>
          <w:rFonts w:eastAsia="仿宋_GB2312"/>
          <w:szCs w:val="32"/>
        </w:rPr>
        <w:t>”</w:t>
      </w:r>
      <w:r w:rsidR="004E7F1A" w:rsidRPr="004E7F1A">
        <w:rPr>
          <w:rFonts w:eastAsia="仿宋_GB2312"/>
          <w:szCs w:val="32"/>
        </w:rPr>
        <w:t>——</w:t>
      </w:r>
      <w:r w:rsidRPr="004E7F1A">
        <w:rPr>
          <w:rFonts w:eastAsia="仿宋_GB2312"/>
          <w:szCs w:val="32"/>
        </w:rPr>
        <w:t>株洲市第八届职工健步行活动有序进行，现就本单位参加</w:t>
      </w:r>
      <w:r w:rsidRPr="004E7F1A">
        <w:rPr>
          <w:rFonts w:eastAsia="仿宋_GB2312"/>
          <w:szCs w:val="32"/>
        </w:rPr>
        <w:t>“</w:t>
      </w:r>
      <w:r w:rsidRPr="004E7F1A">
        <w:rPr>
          <w:rFonts w:eastAsia="仿宋_GB2312"/>
          <w:szCs w:val="32"/>
        </w:rPr>
        <w:t>永远跟党走</w:t>
      </w:r>
      <w:r w:rsidRPr="004E7F1A">
        <w:rPr>
          <w:rFonts w:eastAsia="仿宋_GB2312"/>
          <w:szCs w:val="32"/>
        </w:rPr>
        <w:t>”</w:t>
      </w:r>
      <w:r w:rsidR="004E7F1A" w:rsidRPr="004E7F1A">
        <w:rPr>
          <w:rFonts w:eastAsia="仿宋_GB2312"/>
          <w:szCs w:val="32"/>
        </w:rPr>
        <w:t>——</w:t>
      </w:r>
      <w:r w:rsidRPr="004E7F1A">
        <w:rPr>
          <w:rFonts w:eastAsia="仿宋_GB2312"/>
          <w:szCs w:val="32"/>
        </w:rPr>
        <w:t>株洲市第八届职工健步行活动报名表安全有关事项承诺如下：</w:t>
      </w:r>
    </w:p>
    <w:p w:rsidR="00F62327" w:rsidRPr="004E7F1A" w:rsidRDefault="00F62327" w:rsidP="00F62327">
      <w:pPr>
        <w:spacing w:line="600" w:lineRule="exact"/>
        <w:ind w:firstLineChars="200" w:firstLine="640"/>
        <w:rPr>
          <w:rFonts w:eastAsia="仿宋_GB2312"/>
          <w:szCs w:val="32"/>
        </w:rPr>
      </w:pPr>
      <w:r w:rsidRPr="004E7F1A">
        <w:rPr>
          <w:rFonts w:eastAsia="仿宋_GB2312"/>
          <w:szCs w:val="32"/>
        </w:rPr>
        <w:t>一、所有参加活动人员身体健康，严格落实疫情防控措施，适宜参加该项目运动。</w:t>
      </w:r>
    </w:p>
    <w:p w:rsidR="00F62327" w:rsidRPr="004E7F1A" w:rsidRDefault="00F62327" w:rsidP="00F62327">
      <w:pPr>
        <w:spacing w:line="600" w:lineRule="exact"/>
        <w:ind w:firstLineChars="200" w:firstLine="640"/>
        <w:rPr>
          <w:rFonts w:eastAsia="仿宋_GB2312"/>
          <w:szCs w:val="32"/>
        </w:rPr>
      </w:pPr>
      <w:r w:rsidRPr="004E7F1A">
        <w:rPr>
          <w:rFonts w:eastAsia="仿宋_GB2312"/>
          <w:szCs w:val="32"/>
        </w:rPr>
        <w:t>二、本单位根据组委会要求，自行为队员购买人身意外伤害保险，活动过程中队员如若发生意外伤害事故，自行承担相应责任和后果，与活动组委会无关。</w:t>
      </w:r>
    </w:p>
    <w:p w:rsidR="00F62327" w:rsidRPr="004E7F1A" w:rsidRDefault="00F62327" w:rsidP="00F62327">
      <w:pPr>
        <w:spacing w:line="600" w:lineRule="exact"/>
        <w:ind w:firstLineChars="200" w:firstLine="640"/>
        <w:rPr>
          <w:rFonts w:eastAsia="仿宋_GB2312"/>
          <w:szCs w:val="32"/>
        </w:rPr>
      </w:pPr>
      <w:r w:rsidRPr="004E7F1A">
        <w:rPr>
          <w:rFonts w:eastAsia="仿宋_GB2312"/>
          <w:szCs w:val="32"/>
        </w:rPr>
        <w:t>三、遵守活动组织纪律，注意保护环境卫生，崇尚体育道德风尚，服从工作人员管理，以健康向上、积极进取的精神状态文明参赛，展示形象。</w:t>
      </w:r>
    </w:p>
    <w:p w:rsidR="00F62327" w:rsidRPr="004E7F1A" w:rsidRDefault="00F62327" w:rsidP="00F62327">
      <w:pPr>
        <w:spacing w:line="600" w:lineRule="exact"/>
        <w:ind w:firstLineChars="200" w:firstLine="640"/>
        <w:rPr>
          <w:rFonts w:eastAsia="仿宋_GB2312"/>
          <w:szCs w:val="32"/>
        </w:rPr>
      </w:pPr>
    </w:p>
    <w:p w:rsidR="00F62327" w:rsidRPr="004E7F1A" w:rsidRDefault="00F62327" w:rsidP="00F62327">
      <w:pPr>
        <w:spacing w:line="600" w:lineRule="exact"/>
        <w:ind w:firstLineChars="1350" w:firstLine="4320"/>
        <w:rPr>
          <w:rFonts w:eastAsia="仿宋_GB2312"/>
          <w:szCs w:val="32"/>
        </w:rPr>
      </w:pPr>
    </w:p>
    <w:p w:rsidR="00F62327" w:rsidRPr="004E7F1A" w:rsidRDefault="00F62327" w:rsidP="00F62327">
      <w:pPr>
        <w:spacing w:line="600" w:lineRule="exact"/>
        <w:ind w:firstLineChars="1350" w:firstLine="4320"/>
        <w:rPr>
          <w:rFonts w:eastAsia="仿宋_GB2312"/>
          <w:szCs w:val="32"/>
        </w:rPr>
      </w:pPr>
      <w:r w:rsidRPr="004E7F1A">
        <w:rPr>
          <w:rFonts w:eastAsia="仿宋_GB2312"/>
          <w:szCs w:val="32"/>
        </w:rPr>
        <w:t>参赛单位：（盖章）</w:t>
      </w:r>
    </w:p>
    <w:p w:rsidR="00F62327" w:rsidRPr="004E7F1A" w:rsidRDefault="00F62327" w:rsidP="00F62327">
      <w:pPr>
        <w:spacing w:line="600" w:lineRule="exact"/>
        <w:ind w:firstLineChars="1705" w:firstLine="5456"/>
        <w:rPr>
          <w:rFonts w:eastAsia="仿宋_GB2312"/>
        </w:rPr>
      </w:pPr>
      <w:r w:rsidRPr="004E7F1A">
        <w:rPr>
          <w:rFonts w:eastAsia="仿宋_GB2312"/>
          <w:szCs w:val="32"/>
        </w:rPr>
        <w:t>年</w:t>
      </w:r>
      <w:r w:rsidRPr="004E7F1A">
        <w:rPr>
          <w:rFonts w:eastAsia="仿宋_GB2312"/>
          <w:szCs w:val="32"/>
        </w:rPr>
        <w:t xml:space="preserve">     </w:t>
      </w:r>
      <w:r w:rsidRPr="004E7F1A">
        <w:rPr>
          <w:rFonts w:eastAsia="仿宋_GB2312"/>
          <w:szCs w:val="32"/>
        </w:rPr>
        <w:t>月</w:t>
      </w:r>
      <w:r w:rsidRPr="004E7F1A">
        <w:rPr>
          <w:rFonts w:eastAsia="仿宋_GB2312"/>
          <w:szCs w:val="32"/>
        </w:rPr>
        <w:t xml:space="preserve">     </w:t>
      </w:r>
      <w:r w:rsidRPr="004E7F1A">
        <w:rPr>
          <w:rFonts w:eastAsia="仿宋_GB2312"/>
          <w:szCs w:val="32"/>
        </w:rPr>
        <w:t>日</w:t>
      </w:r>
    </w:p>
    <w:p w:rsidR="00E67C66" w:rsidRPr="004E7F1A" w:rsidRDefault="00E67C66" w:rsidP="00E67C66"/>
    <w:p w:rsidR="004335C7" w:rsidRPr="004E7F1A" w:rsidRDefault="004335C7" w:rsidP="00E67C66"/>
    <w:p w:rsidR="0079645F" w:rsidRPr="004E7F1A" w:rsidRDefault="0079645F" w:rsidP="00E67C66"/>
    <w:p w:rsidR="0079645F" w:rsidRPr="004E7F1A" w:rsidRDefault="0079645F" w:rsidP="00E67C66"/>
    <w:p w:rsidR="0079645F" w:rsidRPr="004E7F1A" w:rsidRDefault="0079645F" w:rsidP="00E67C66"/>
    <w:p w:rsidR="0079645F" w:rsidRPr="004E7F1A" w:rsidRDefault="0079645F" w:rsidP="00E67C66"/>
    <w:p w:rsidR="00742E6B" w:rsidRPr="004E7F1A" w:rsidRDefault="00742E6B" w:rsidP="00E67C66"/>
    <w:p w:rsidR="00742E6B" w:rsidRPr="004E7F1A" w:rsidRDefault="00742E6B" w:rsidP="00E67C66"/>
    <w:p w:rsidR="00742E6B" w:rsidRPr="004E7F1A" w:rsidRDefault="00742E6B" w:rsidP="00E67C66"/>
    <w:p w:rsidR="00742E6B" w:rsidRPr="004E7F1A" w:rsidRDefault="00742E6B" w:rsidP="00E67C66"/>
    <w:p w:rsidR="00742E6B" w:rsidRPr="004E7F1A" w:rsidRDefault="00742E6B" w:rsidP="00E67C66"/>
    <w:p w:rsidR="00742E6B" w:rsidRPr="004E7F1A" w:rsidRDefault="00742E6B" w:rsidP="00E67C66"/>
    <w:p w:rsidR="00742E6B" w:rsidRPr="004E7F1A" w:rsidRDefault="00742E6B" w:rsidP="00E67C66"/>
    <w:p w:rsidR="00742E6B" w:rsidRPr="004E7F1A" w:rsidRDefault="00742E6B" w:rsidP="00E67C66"/>
    <w:p w:rsidR="00742E6B" w:rsidRPr="004E7F1A" w:rsidRDefault="00742E6B" w:rsidP="00E67C66"/>
    <w:p w:rsidR="00742E6B" w:rsidRPr="004E7F1A" w:rsidRDefault="00742E6B" w:rsidP="00E67C66"/>
    <w:p w:rsidR="00742E6B" w:rsidRPr="004E7F1A" w:rsidRDefault="00742E6B" w:rsidP="00E67C66"/>
    <w:p w:rsidR="00742E6B" w:rsidRPr="004E7F1A" w:rsidRDefault="00742E6B" w:rsidP="00E67C66"/>
    <w:p w:rsidR="00742E6B" w:rsidRPr="004E7F1A" w:rsidRDefault="00742E6B" w:rsidP="00E67C66"/>
    <w:p w:rsidR="00742E6B" w:rsidRPr="004E7F1A" w:rsidRDefault="00742E6B" w:rsidP="00E67C66"/>
    <w:p w:rsidR="00742E6B" w:rsidRPr="004E7F1A" w:rsidRDefault="00742E6B" w:rsidP="00E67C66"/>
    <w:p w:rsidR="00742E6B" w:rsidRPr="004E7F1A" w:rsidRDefault="00742E6B" w:rsidP="00E67C66"/>
    <w:p w:rsidR="00742E6B" w:rsidRPr="004E7F1A" w:rsidRDefault="00742E6B" w:rsidP="00E67C66"/>
    <w:p w:rsidR="00742E6B" w:rsidRPr="004E7F1A" w:rsidRDefault="00742E6B" w:rsidP="00E67C66"/>
    <w:p w:rsidR="00742E6B" w:rsidRPr="004E7F1A" w:rsidRDefault="00742E6B" w:rsidP="00E67C66"/>
    <w:p w:rsidR="00742E6B" w:rsidRPr="004E7F1A" w:rsidRDefault="00742E6B" w:rsidP="00E67C66"/>
    <w:p w:rsidR="00742E6B" w:rsidRPr="004E7F1A" w:rsidRDefault="00742E6B" w:rsidP="00E67C66"/>
    <w:p w:rsidR="00742E6B" w:rsidRPr="004E7F1A" w:rsidRDefault="00742E6B" w:rsidP="00E67C66"/>
    <w:p w:rsidR="00742E6B" w:rsidRPr="004E7F1A" w:rsidRDefault="00742E6B" w:rsidP="00E67C66"/>
    <w:p w:rsidR="00742E6B" w:rsidRPr="004E7F1A" w:rsidRDefault="00742E6B" w:rsidP="00E67C66"/>
    <w:p w:rsidR="00742E6B" w:rsidRPr="004E7F1A" w:rsidRDefault="00742E6B" w:rsidP="00E67C66"/>
    <w:p w:rsidR="004335C7" w:rsidRPr="004E7F1A" w:rsidRDefault="004335C7" w:rsidP="00E67C66"/>
    <w:p w:rsidR="00BE3425" w:rsidRPr="004E7F1A" w:rsidRDefault="00BE3425" w:rsidP="0079645F">
      <w:pPr>
        <w:pBdr>
          <w:top w:val="single" w:sz="4" w:space="0" w:color="auto"/>
          <w:bottom w:val="single" w:sz="4" w:space="1" w:color="auto"/>
        </w:pBdr>
        <w:tabs>
          <w:tab w:val="left" w:pos="1095"/>
        </w:tabs>
        <w:adjustRightInd w:val="0"/>
        <w:spacing w:line="500" w:lineRule="exact"/>
        <w:jc w:val="center"/>
        <w:rPr>
          <w:rFonts w:eastAsia="仿宋_GB2312"/>
          <w:sz w:val="28"/>
          <w:szCs w:val="28"/>
        </w:rPr>
      </w:pPr>
      <w:r w:rsidRPr="004E7F1A">
        <w:rPr>
          <w:rFonts w:eastAsia="仿宋_GB2312"/>
          <w:sz w:val="28"/>
          <w:szCs w:val="28"/>
        </w:rPr>
        <w:t>株洲市总工会办公室</w:t>
      </w:r>
      <w:r w:rsidR="0079645F" w:rsidRPr="004E7F1A">
        <w:rPr>
          <w:rFonts w:eastAsia="仿宋_GB2312"/>
          <w:sz w:val="28"/>
          <w:szCs w:val="28"/>
        </w:rPr>
        <w:t xml:space="preserve">               </w:t>
      </w:r>
      <w:r w:rsidR="001454DA" w:rsidRPr="004E7F1A">
        <w:rPr>
          <w:rFonts w:eastAsia="仿宋_GB2312"/>
          <w:sz w:val="28"/>
          <w:szCs w:val="28"/>
        </w:rPr>
        <w:t xml:space="preserve"> </w:t>
      </w:r>
      <w:r w:rsidR="0079645F" w:rsidRPr="004E7F1A">
        <w:rPr>
          <w:rFonts w:eastAsia="仿宋_GB2312"/>
          <w:sz w:val="28"/>
          <w:szCs w:val="28"/>
        </w:rPr>
        <w:t xml:space="preserve">          </w:t>
      </w:r>
      <w:r w:rsidRPr="004E7F1A">
        <w:rPr>
          <w:rFonts w:eastAsia="仿宋_GB2312"/>
          <w:sz w:val="28"/>
          <w:szCs w:val="28"/>
        </w:rPr>
        <w:t>20</w:t>
      </w:r>
      <w:r w:rsidR="007D20F3" w:rsidRPr="004E7F1A">
        <w:rPr>
          <w:rFonts w:eastAsia="仿宋_GB2312"/>
          <w:sz w:val="28"/>
          <w:szCs w:val="28"/>
        </w:rPr>
        <w:t>21</w:t>
      </w:r>
      <w:r w:rsidRPr="004E7F1A">
        <w:rPr>
          <w:rFonts w:eastAsia="仿宋_GB2312"/>
          <w:sz w:val="28"/>
          <w:szCs w:val="28"/>
        </w:rPr>
        <w:t>年</w:t>
      </w:r>
      <w:r w:rsidR="00742E6B" w:rsidRPr="004E7F1A">
        <w:rPr>
          <w:rFonts w:eastAsia="仿宋_GB2312"/>
          <w:sz w:val="28"/>
          <w:szCs w:val="28"/>
        </w:rPr>
        <w:t>5</w:t>
      </w:r>
      <w:r w:rsidRPr="004E7F1A">
        <w:rPr>
          <w:rFonts w:eastAsia="仿宋_GB2312"/>
          <w:sz w:val="28"/>
          <w:szCs w:val="28"/>
        </w:rPr>
        <w:t>月</w:t>
      </w:r>
      <w:r w:rsidR="00742E6B" w:rsidRPr="004E7F1A">
        <w:rPr>
          <w:rFonts w:eastAsia="仿宋_GB2312"/>
          <w:sz w:val="28"/>
          <w:szCs w:val="28"/>
        </w:rPr>
        <w:t>10</w:t>
      </w:r>
      <w:r w:rsidRPr="004E7F1A">
        <w:rPr>
          <w:rFonts w:eastAsia="仿宋_GB2312"/>
          <w:sz w:val="28"/>
          <w:szCs w:val="28"/>
        </w:rPr>
        <w:t>日印</w:t>
      </w:r>
    </w:p>
    <w:p w:rsidR="00E67C66" w:rsidRPr="004E7F1A" w:rsidRDefault="00BE3425" w:rsidP="0079645F">
      <w:pPr>
        <w:widowControl/>
        <w:spacing w:line="500" w:lineRule="exact"/>
        <w:jc w:val="left"/>
        <w:rPr>
          <w:rFonts w:eastAsia="仿宋_GB2312"/>
          <w:szCs w:val="32"/>
        </w:rPr>
      </w:pPr>
      <w:r w:rsidRPr="004E7F1A">
        <w:rPr>
          <w:rFonts w:eastAsia="仿宋_GB2312"/>
          <w:kern w:val="0"/>
          <w:szCs w:val="32"/>
        </w:rPr>
        <w:t xml:space="preserve">                                       </w:t>
      </w:r>
      <w:r w:rsidRPr="004E7F1A">
        <w:rPr>
          <w:rFonts w:eastAsia="仿宋_GB2312"/>
          <w:kern w:val="0"/>
          <w:sz w:val="28"/>
          <w:szCs w:val="28"/>
        </w:rPr>
        <w:t xml:space="preserve">    (</w:t>
      </w:r>
      <w:r w:rsidRPr="004E7F1A">
        <w:rPr>
          <w:rFonts w:eastAsia="仿宋_GB2312"/>
          <w:kern w:val="0"/>
          <w:sz w:val="28"/>
          <w:szCs w:val="28"/>
        </w:rPr>
        <w:t>共印发</w:t>
      </w:r>
      <w:r w:rsidR="00742E6B" w:rsidRPr="004E7F1A">
        <w:rPr>
          <w:rFonts w:eastAsia="仿宋_GB2312"/>
          <w:kern w:val="0"/>
          <w:sz w:val="28"/>
          <w:szCs w:val="28"/>
        </w:rPr>
        <w:t>120</w:t>
      </w:r>
      <w:r w:rsidRPr="004E7F1A">
        <w:rPr>
          <w:rFonts w:eastAsia="仿宋_GB2312"/>
          <w:kern w:val="0"/>
          <w:sz w:val="28"/>
          <w:szCs w:val="28"/>
        </w:rPr>
        <w:t>份</w:t>
      </w:r>
      <w:r w:rsidRPr="004E7F1A">
        <w:rPr>
          <w:rFonts w:eastAsia="仿宋_GB2312"/>
          <w:kern w:val="0"/>
          <w:sz w:val="28"/>
          <w:szCs w:val="28"/>
        </w:rPr>
        <w:t>)</w:t>
      </w:r>
    </w:p>
    <w:sectPr w:rsidR="00E67C66" w:rsidRPr="004E7F1A" w:rsidSect="00742E6B">
      <w:headerReference w:type="even" r:id="rId11"/>
      <w:headerReference w:type="default" r:id="rId12"/>
      <w:footerReference w:type="even" r:id="rId13"/>
      <w:footerReference w:type="default" r:id="rId14"/>
      <w:headerReference w:type="first" r:id="rId15"/>
      <w:pgSz w:w="11906" w:h="16838" w:code="9"/>
      <w:pgMar w:top="1588" w:right="1418" w:bottom="1588" w:left="1418" w:header="851" w:footer="850" w:gutter="0"/>
      <w:pgNumType w:fmt="numberInDash"/>
      <w:cols w:space="425"/>
      <w:titlePg/>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EC0" w:rsidRDefault="00D67EC0">
      <w:r>
        <w:separator/>
      </w:r>
    </w:p>
  </w:endnote>
  <w:endnote w:type="continuationSeparator" w:id="1">
    <w:p w:rsidR="00D67EC0" w:rsidRDefault="00D67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roman"/>
    <w:pitch w:val="default"/>
    <w:sig w:usb0="00000000" w:usb1="00000000" w:usb2="00000000" w:usb3="00000000" w:csb0="00040001" w:csb1="00000000"/>
  </w:font>
  <w:font w:name="ヒラギノ角ゴ Pro W3">
    <w:altName w:val="微软雅黑"/>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84" w:rsidRPr="00C047A1" w:rsidRDefault="009F6DFA" w:rsidP="00C047A1">
    <w:pPr>
      <w:pStyle w:val="a4"/>
      <w:ind w:firstLineChars="100" w:firstLine="280"/>
      <w:rPr>
        <w:rFonts w:ascii="宋体" w:eastAsia="宋体" w:hAnsi="宋体"/>
        <w:sz w:val="28"/>
        <w:szCs w:val="28"/>
      </w:rPr>
    </w:pPr>
    <w:r w:rsidRPr="00C047A1">
      <w:rPr>
        <w:rFonts w:ascii="宋体" w:eastAsia="宋体" w:hAnsi="宋体"/>
        <w:sz w:val="28"/>
        <w:szCs w:val="28"/>
      </w:rPr>
      <w:fldChar w:fldCharType="begin"/>
    </w:r>
    <w:r w:rsidR="00106E84" w:rsidRPr="00C047A1">
      <w:rPr>
        <w:rFonts w:ascii="宋体" w:eastAsia="宋体" w:hAnsi="宋体"/>
        <w:sz w:val="28"/>
        <w:szCs w:val="28"/>
      </w:rPr>
      <w:instrText>PAGE   \* MERGEFORMAT</w:instrText>
    </w:r>
    <w:r w:rsidRPr="00C047A1">
      <w:rPr>
        <w:rFonts w:ascii="宋体" w:eastAsia="宋体" w:hAnsi="宋体"/>
        <w:sz w:val="28"/>
        <w:szCs w:val="28"/>
      </w:rPr>
      <w:fldChar w:fldCharType="separate"/>
    </w:r>
    <w:r w:rsidR="0022471E" w:rsidRPr="0022471E">
      <w:rPr>
        <w:rFonts w:ascii="宋体" w:eastAsia="宋体" w:hAnsi="宋体"/>
        <w:noProof/>
        <w:sz w:val="28"/>
        <w:szCs w:val="28"/>
        <w:lang w:val="zh-CN"/>
      </w:rPr>
      <w:t>-</w:t>
    </w:r>
    <w:r w:rsidR="0022471E">
      <w:rPr>
        <w:rFonts w:ascii="宋体" w:eastAsia="宋体" w:hAnsi="宋体"/>
        <w:noProof/>
        <w:sz w:val="28"/>
        <w:szCs w:val="28"/>
      </w:rPr>
      <w:t xml:space="preserve"> 2 -</w:t>
    </w:r>
    <w:r w:rsidRPr="00C047A1">
      <w:rPr>
        <w:rFonts w:ascii="宋体" w:eastAsia="宋体" w:hAnsi="宋体"/>
        <w:sz w:val="28"/>
        <w:szCs w:val="28"/>
      </w:rPr>
      <w:fldChar w:fldCharType="end"/>
    </w:r>
  </w:p>
  <w:p w:rsidR="00106E84" w:rsidRDefault="00106E84" w:rsidP="00817E6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84" w:rsidRPr="00C047A1" w:rsidRDefault="009F6DFA" w:rsidP="007C6615">
    <w:pPr>
      <w:pStyle w:val="a4"/>
      <w:framePr w:wrap="around" w:vAnchor="text" w:hAnchor="margin" w:xAlign="outside" w:y="1"/>
      <w:rPr>
        <w:rStyle w:val="a5"/>
        <w:rFonts w:ascii="宋体" w:eastAsia="宋体" w:hAnsi="宋体"/>
        <w:sz w:val="28"/>
        <w:szCs w:val="28"/>
      </w:rPr>
    </w:pPr>
    <w:r w:rsidRPr="00C047A1">
      <w:rPr>
        <w:rStyle w:val="a5"/>
        <w:rFonts w:ascii="宋体" w:eastAsia="宋体" w:hAnsi="宋体"/>
        <w:sz w:val="28"/>
        <w:szCs w:val="28"/>
      </w:rPr>
      <w:fldChar w:fldCharType="begin"/>
    </w:r>
    <w:r w:rsidR="00106E84" w:rsidRPr="00C047A1">
      <w:rPr>
        <w:rStyle w:val="a5"/>
        <w:rFonts w:ascii="宋体" w:eastAsia="宋体" w:hAnsi="宋体"/>
        <w:sz w:val="28"/>
        <w:szCs w:val="28"/>
      </w:rPr>
      <w:instrText xml:space="preserve">PAGE  </w:instrText>
    </w:r>
    <w:r w:rsidRPr="00C047A1">
      <w:rPr>
        <w:rStyle w:val="a5"/>
        <w:rFonts w:ascii="宋体" w:eastAsia="宋体" w:hAnsi="宋体"/>
        <w:sz w:val="28"/>
        <w:szCs w:val="28"/>
      </w:rPr>
      <w:fldChar w:fldCharType="separate"/>
    </w:r>
    <w:r w:rsidR="0022471E">
      <w:rPr>
        <w:rStyle w:val="a5"/>
        <w:rFonts w:ascii="宋体" w:eastAsia="宋体" w:hAnsi="宋体"/>
        <w:noProof/>
        <w:sz w:val="28"/>
        <w:szCs w:val="28"/>
      </w:rPr>
      <w:t>- 3 -</w:t>
    </w:r>
    <w:r w:rsidRPr="00C047A1">
      <w:rPr>
        <w:rStyle w:val="a5"/>
        <w:rFonts w:ascii="宋体" w:eastAsia="宋体" w:hAnsi="宋体"/>
        <w:sz w:val="28"/>
        <w:szCs w:val="28"/>
      </w:rPr>
      <w:fldChar w:fldCharType="end"/>
    </w:r>
  </w:p>
  <w:p w:rsidR="00106E84" w:rsidRPr="00675A47" w:rsidRDefault="00106E84" w:rsidP="004E0BA6">
    <w:pPr>
      <w:pStyle w:val="a4"/>
      <w:ind w:right="360" w:firstLine="360"/>
      <w:rPr>
        <w:rFonts w:ascii="宋体" w:eastAsia="宋体" w:hAnsi="宋体"/>
        <w:sz w:val="28"/>
        <w:szCs w:val="28"/>
      </w:rP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EC0" w:rsidRDefault="00D67EC0">
      <w:r>
        <w:separator/>
      </w:r>
    </w:p>
  </w:footnote>
  <w:footnote w:type="continuationSeparator" w:id="1">
    <w:p w:rsidR="00D67EC0" w:rsidRDefault="00D67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84" w:rsidRDefault="00106E84" w:rsidP="006968F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84" w:rsidRDefault="00106E84" w:rsidP="00B10E6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84" w:rsidRDefault="00106E84" w:rsidP="00794EB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AB985C"/>
    <w:multiLevelType w:val="singleLevel"/>
    <w:tmpl w:val="A1AB985C"/>
    <w:lvl w:ilvl="0">
      <w:start w:val="3"/>
      <w:numFmt w:val="chineseCounting"/>
      <w:suff w:val="nothing"/>
      <w:lvlText w:val="%1、"/>
      <w:lvlJc w:val="left"/>
      <w:rPr>
        <w:rFonts w:hint="eastAsia"/>
      </w:rPr>
    </w:lvl>
  </w:abstractNum>
  <w:abstractNum w:abstractNumId="1">
    <w:nsid w:val="7B856F9E"/>
    <w:multiLevelType w:val="hybridMultilevel"/>
    <w:tmpl w:val="B6B497D4"/>
    <w:lvl w:ilvl="0" w:tplc="461E754E">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60"/>
  <w:drawingGridVerticalSpacing w:val="435"/>
  <w:displayHorizontalDrawingGridEvery w:val="0"/>
  <w:characterSpacingControl w:val="compressPunctuation"/>
  <w:savePreviewPicture/>
  <w:hdrShapeDefaults>
    <o:shapedefaults v:ext="edit" spidmax="61442">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7A7D"/>
    <w:rsid w:val="00010CE9"/>
    <w:rsid w:val="00016014"/>
    <w:rsid w:val="000260CD"/>
    <w:rsid w:val="00040E64"/>
    <w:rsid w:val="0007410F"/>
    <w:rsid w:val="00084C23"/>
    <w:rsid w:val="000D27FC"/>
    <w:rsid w:val="000D3A5F"/>
    <w:rsid w:val="000E02F1"/>
    <w:rsid w:val="000E1B28"/>
    <w:rsid w:val="000F5990"/>
    <w:rsid w:val="00106E84"/>
    <w:rsid w:val="0011379F"/>
    <w:rsid w:val="001151EC"/>
    <w:rsid w:val="00121B6A"/>
    <w:rsid w:val="001454DA"/>
    <w:rsid w:val="0015209F"/>
    <w:rsid w:val="001552BB"/>
    <w:rsid w:val="00166AE0"/>
    <w:rsid w:val="00171DBC"/>
    <w:rsid w:val="00176CE3"/>
    <w:rsid w:val="0018642C"/>
    <w:rsid w:val="001946D3"/>
    <w:rsid w:val="001A2753"/>
    <w:rsid w:val="001E0075"/>
    <w:rsid w:val="001E7408"/>
    <w:rsid w:val="001E792E"/>
    <w:rsid w:val="001F0CFB"/>
    <w:rsid w:val="001F5C34"/>
    <w:rsid w:val="00204E0C"/>
    <w:rsid w:val="00206460"/>
    <w:rsid w:val="00217DF8"/>
    <w:rsid w:val="0022471E"/>
    <w:rsid w:val="00251224"/>
    <w:rsid w:val="00256979"/>
    <w:rsid w:val="002674F1"/>
    <w:rsid w:val="00284E06"/>
    <w:rsid w:val="002915E5"/>
    <w:rsid w:val="00295760"/>
    <w:rsid w:val="002B6FFD"/>
    <w:rsid w:val="002E0B0E"/>
    <w:rsid w:val="002E0FCB"/>
    <w:rsid w:val="002E1DDE"/>
    <w:rsid w:val="002E3625"/>
    <w:rsid w:val="00300B4F"/>
    <w:rsid w:val="00323B63"/>
    <w:rsid w:val="00325531"/>
    <w:rsid w:val="003274FE"/>
    <w:rsid w:val="003501B6"/>
    <w:rsid w:val="00371884"/>
    <w:rsid w:val="003723AF"/>
    <w:rsid w:val="003777A2"/>
    <w:rsid w:val="00382253"/>
    <w:rsid w:val="00385EB4"/>
    <w:rsid w:val="00394A8B"/>
    <w:rsid w:val="003B3DCE"/>
    <w:rsid w:val="003D22CC"/>
    <w:rsid w:val="003D2E6F"/>
    <w:rsid w:val="003E0048"/>
    <w:rsid w:val="00411F3A"/>
    <w:rsid w:val="00416101"/>
    <w:rsid w:val="00416753"/>
    <w:rsid w:val="0042799D"/>
    <w:rsid w:val="004335C7"/>
    <w:rsid w:val="004432B0"/>
    <w:rsid w:val="00454A10"/>
    <w:rsid w:val="00462831"/>
    <w:rsid w:val="004B243B"/>
    <w:rsid w:val="004B6539"/>
    <w:rsid w:val="004C20AE"/>
    <w:rsid w:val="004C3D09"/>
    <w:rsid w:val="004D2A65"/>
    <w:rsid w:val="004E0BA6"/>
    <w:rsid w:val="004E248E"/>
    <w:rsid w:val="004E3100"/>
    <w:rsid w:val="004E7F1A"/>
    <w:rsid w:val="004F04D3"/>
    <w:rsid w:val="00503E68"/>
    <w:rsid w:val="00504437"/>
    <w:rsid w:val="00505AAB"/>
    <w:rsid w:val="005132F5"/>
    <w:rsid w:val="005167B7"/>
    <w:rsid w:val="00570EFD"/>
    <w:rsid w:val="00590991"/>
    <w:rsid w:val="00596287"/>
    <w:rsid w:val="00597A46"/>
    <w:rsid w:val="005A57A5"/>
    <w:rsid w:val="005B03AE"/>
    <w:rsid w:val="005C16F2"/>
    <w:rsid w:val="00601262"/>
    <w:rsid w:val="00623C87"/>
    <w:rsid w:val="00643784"/>
    <w:rsid w:val="00645E8D"/>
    <w:rsid w:val="00664799"/>
    <w:rsid w:val="006968F5"/>
    <w:rsid w:val="00696FA2"/>
    <w:rsid w:val="006F7F98"/>
    <w:rsid w:val="007014C4"/>
    <w:rsid w:val="0071284C"/>
    <w:rsid w:val="00733147"/>
    <w:rsid w:val="007354A5"/>
    <w:rsid w:val="00742E6B"/>
    <w:rsid w:val="00745C07"/>
    <w:rsid w:val="00784C5D"/>
    <w:rsid w:val="00794EBD"/>
    <w:rsid w:val="0079645F"/>
    <w:rsid w:val="00797E97"/>
    <w:rsid w:val="007A3A38"/>
    <w:rsid w:val="007A6E64"/>
    <w:rsid w:val="007B3560"/>
    <w:rsid w:val="007B7740"/>
    <w:rsid w:val="007C1891"/>
    <w:rsid w:val="007C6615"/>
    <w:rsid w:val="007D20F3"/>
    <w:rsid w:val="007E67F5"/>
    <w:rsid w:val="00805991"/>
    <w:rsid w:val="00817E65"/>
    <w:rsid w:val="0083165C"/>
    <w:rsid w:val="00842A38"/>
    <w:rsid w:val="00845222"/>
    <w:rsid w:val="00877A7D"/>
    <w:rsid w:val="00885572"/>
    <w:rsid w:val="00887D25"/>
    <w:rsid w:val="008B2B0B"/>
    <w:rsid w:val="008C3852"/>
    <w:rsid w:val="008C3A59"/>
    <w:rsid w:val="008D6DD4"/>
    <w:rsid w:val="008E2570"/>
    <w:rsid w:val="008F3E9B"/>
    <w:rsid w:val="00900682"/>
    <w:rsid w:val="00901C30"/>
    <w:rsid w:val="00903DA3"/>
    <w:rsid w:val="009164CA"/>
    <w:rsid w:val="00917E33"/>
    <w:rsid w:val="00924796"/>
    <w:rsid w:val="00961622"/>
    <w:rsid w:val="00961DF6"/>
    <w:rsid w:val="0096467A"/>
    <w:rsid w:val="009752A2"/>
    <w:rsid w:val="0099035E"/>
    <w:rsid w:val="009A3AF2"/>
    <w:rsid w:val="009B73F1"/>
    <w:rsid w:val="009E28F0"/>
    <w:rsid w:val="009F4050"/>
    <w:rsid w:val="009F6DFA"/>
    <w:rsid w:val="00A24168"/>
    <w:rsid w:val="00A704F2"/>
    <w:rsid w:val="00A70CAA"/>
    <w:rsid w:val="00A80BE1"/>
    <w:rsid w:val="00A845A4"/>
    <w:rsid w:val="00A84706"/>
    <w:rsid w:val="00A9416E"/>
    <w:rsid w:val="00AA4AE9"/>
    <w:rsid w:val="00AB33D8"/>
    <w:rsid w:val="00AB4041"/>
    <w:rsid w:val="00AF7194"/>
    <w:rsid w:val="00B011B3"/>
    <w:rsid w:val="00B0209F"/>
    <w:rsid w:val="00B03D87"/>
    <w:rsid w:val="00B10E67"/>
    <w:rsid w:val="00B1323D"/>
    <w:rsid w:val="00B14AEC"/>
    <w:rsid w:val="00B176D1"/>
    <w:rsid w:val="00B24851"/>
    <w:rsid w:val="00B409D5"/>
    <w:rsid w:val="00B41161"/>
    <w:rsid w:val="00B47843"/>
    <w:rsid w:val="00B66581"/>
    <w:rsid w:val="00B86478"/>
    <w:rsid w:val="00B9042A"/>
    <w:rsid w:val="00BA7937"/>
    <w:rsid w:val="00BB43A2"/>
    <w:rsid w:val="00BC1467"/>
    <w:rsid w:val="00BC68DB"/>
    <w:rsid w:val="00BE3425"/>
    <w:rsid w:val="00BF2CDB"/>
    <w:rsid w:val="00C026AD"/>
    <w:rsid w:val="00C047A1"/>
    <w:rsid w:val="00C1634F"/>
    <w:rsid w:val="00C265B0"/>
    <w:rsid w:val="00C5197B"/>
    <w:rsid w:val="00C52623"/>
    <w:rsid w:val="00C55501"/>
    <w:rsid w:val="00C70CCD"/>
    <w:rsid w:val="00C96A0A"/>
    <w:rsid w:val="00D0308D"/>
    <w:rsid w:val="00D225F6"/>
    <w:rsid w:val="00D30C15"/>
    <w:rsid w:val="00D47640"/>
    <w:rsid w:val="00D50277"/>
    <w:rsid w:val="00D67EC0"/>
    <w:rsid w:val="00D82FF4"/>
    <w:rsid w:val="00DB2302"/>
    <w:rsid w:val="00DB3059"/>
    <w:rsid w:val="00DB312A"/>
    <w:rsid w:val="00DB3E33"/>
    <w:rsid w:val="00DB6F16"/>
    <w:rsid w:val="00DC56AE"/>
    <w:rsid w:val="00DC56F8"/>
    <w:rsid w:val="00DD5D74"/>
    <w:rsid w:val="00DE4BC6"/>
    <w:rsid w:val="00DF4F0C"/>
    <w:rsid w:val="00E0163D"/>
    <w:rsid w:val="00E0246B"/>
    <w:rsid w:val="00E131BD"/>
    <w:rsid w:val="00E246BF"/>
    <w:rsid w:val="00E27416"/>
    <w:rsid w:val="00E36774"/>
    <w:rsid w:val="00E61A0E"/>
    <w:rsid w:val="00E64136"/>
    <w:rsid w:val="00E67C66"/>
    <w:rsid w:val="00E84960"/>
    <w:rsid w:val="00E866E0"/>
    <w:rsid w:val="00E9390A"/>
    <w:rsid w:val="00EA1434"/>
    <w:rsid w:val="00ED208B"/>
    <w:rsid w:val="00ED7C95"/>
    <w:rsid w:val="00EE1F43"/>
    <w:rsid w:val="00EE30B5"/>
    <w:rsid w:val="00EE33A9"/>
    <w:rsid w:val="00EE41E9"/>
    <w:rsid w:val="00EF4E67"/>
    <w:rsid w:val="00F13A39"/>
    <w:rsid w:val="00F1756A"/>
    <w:rsid w:val="00F31FDC"/>
    <w:rsid w:val="00F507EF"/>
    <w:rsid w:val="00F52C33"/>
    <w:rsid w:val="00F62327"/>
    <w:rsid w:val="00F84D0D"/>
    <w:rsid w:val="00F94C2D"/>
    <w:rsid w:val="00FA257E"/>
    <w:rsid w:val="00FA4B19"/>
    <w:rsid w:val="00FD1C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colormenu v:ext="edit" strokecolor="red"/>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7A7D"/>
    <w:pPr>
      <w:widowControl w:val="0"/>
      <w:jc w:val="both"/>
    </w:pPr>
    <w:rPr>
      <w:rFonts w:eastAsia="方正仿宋简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7A7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877A7D"/>
    <w:pPr>
      <w:tabs>
        <w:tab w:val="center" w:pos="4153"/>
        <w:tab w:val="right" w:pos="8306"/>
      </w:tabs>
      <w:snapToGrid w:val="0"/>
      <w:jc w:val="left"/>
    </w:pPr>
    <w:rPr>
      <w:sz w:val="18"/>
      <w:szCs w:val="18"/>
    </w:rPr>
  </w:style>
  <w:style w:type="character" w:styleId="a5">
    <w:name w:val="page number"/>
    <w:basedOn w:val="a0"/>
    <w:rsid w:val="00877A7D"/>
  </w:style>
  <w:style w:type="table" w:styleId="a6">
    <w:name w:val="Table Grid"/>
    <w:basedOn w:val="a1"/>
    <w:rsid w:val="00877A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link w:val="a4"/>
    <w:uiPriority w:val="99"/>
    <w:rsid w:val="00B409D5"/>
    <w:rPr>
      <w:rFonts w:eastAsia="方正仿宋简体"/>
      <w:kern w:val="2"/>
      <w:sz w:val="18"/>
      <w:szCs w:val="18"/>
    </w:rPr>
  </w:style>
  <w:style w:type="paragraph" w:styleId="a7">
    <w:name w:val="Date"/>
    <w:basedOn w:val="a"/>
    <w:next w:val="a"/>
    <w:rsid w:val="00794EBD"/>
    <w:pPr>
      <w:ind w:leftChars="2500" w:left="100"/>
    </w:pPr>
  </w:style>
  <w:style w:type="paragraph" w:styleId="a8">
    <w:name w:val="Normal (Web)"/>
    <w:basedOn w:val="a"/>
    <w:rsid w:val="005167B7"/>
    <w:pPr>
      <w:widowControl/>
      <w:spacing w:before="100" w:beforeAutospacing="1" w:after="100" w:afterAutospacing="1"/>
      <w:jc w:val="left"/>
    </w:pPr>
    <w:rPr>
      <w:rFonts w:ascii="宋体" w:eastAsia="宋体" w:hAnsi="宋体" w:cs="宋体"/>
      <w:kern w:val="0"/>
      <w:sz w:val="24"/>
    </w:rPr>
  </w:style>
  <w:style w:type="character" w:customStyle="1" w:styleId="15">
    <w:name w:val="15"/>
    <w:basedOn w:val="a0"/>
    <w:rsid w:val="005167B7"/>
    <w:rPr>
      <w:rFonts w:ascii="Calibri" w:hAnsi="Calibri" w:cs="Times New Roman" w:hint="default"/>
      <w:color w:val="0000FF"/>
      <w:u w:val="single"/>
    </w:rPr>
  </w:style>
  <w:style w:type="paragraph" w:customStyle="1" w:styleId="1">
    <w:name w:val="正文文本1"/>
    <w:rsid w:val="00F31FDC"/>
    <w:pPr>
      <w:widowControl w:val="0"/>
      <w:jc w:val="both"/>
    </w:pPr>
    <w:rPr>
      <w:rFonts w:ascii="Lucida Grande" w:eastAsia="ヒラギノ角ゴ Pro W3" w:hAnsi="Lucida Grande"/>
      <w:color w:val="000000"/>
      <w:kern w:val="2"/>
      <w:sz w:val="32"/>
    </w:rPr>
  </w:style>
  <w:style w:type="paragraph" w:styleId="a9">
    <w:name w:val="Body Text"/>
    <w:basedOn w:val="a"/>
    <w:rsid w:val="00F31FDC"/>
    <w:rPr>
      <w:rFonts w:ascii="仿宋_GB2312" w:eastAsia="仿宋_GB2312"/>
    </w:rPr>
  </w:style>
  <w:style w:type="character" w:customStyle="1" w:styleId="FooterChar">
    <w:name w:val="Footer Char"/>
    <w:locked/>
    <w:rsid w:val="00E67C66"/>
    <w:rPr>
      <w:rFonts w:eastAsia="方正仿宋简体"/>
      <w:sz w:val="18"/>
    </w:rPr>
  </w:style>
  <w:style w:type="character" w:customStyle="1" w:styleId="Char">
    <w:name w:val="页眉 Char"/>
    <w:basedOn w:val="a0"/>
    <w:link w:val="a3"/>
    <w:locked/>
    <w:rsid w:val="00E67C66"/>
    <w:rPr>
      <w:rFonts w:eastAsia="方正仿宋简体"/>
      <w:kern w:val="2"/>
      <w:sz w:val="18"/>
      <w:szCs w:val="18"/>
    </w:rPr>
  </w:style>
  <w:style w:type="paragraph" w:styleId="aa">
    <w:name w:val="Balloon Text"/>
    <w:basedOn w:val="a"/>
    <w:link w:val="Char1"/>
    <w:rsid w:val="004E7F1A"/>
    <w:rPr>
      <w:sz w:val="18"/>
      <w:szCs w:val="18"/>
    </w:rPr>
  </w:style>
  <w:style w:type="character" w:customStyle="1" w:styleId="Char1">
    <w:name w:val="批注框文本 Char"/>
    <w:basedOn w:val="a0"/>
    <w:link w:val="aa"/>
    <w:rsid w:val="004E7F1A"/>
    <w:rPr>
      <w:rFonts w:eastAsia="方正仿宋简体"/>
      <w:kern w:val="2"/>
      <w:sz w:val="18"/>
      <w:szCs w:val="18"/>
    </w:rPr>
  </w:style>
</w:styles>
</file>

<file path=word/webSettings.xml><?xml version="1.0" encoding="utf-8"?>
<w:webSettings xmlns:r="http://schemas.openxmlformats.org/officeDocument/2006/relationships" xmlns:w="http://schemas.openxmlformats.org/wordprocessingml/2006/main">
  <w:divs>
    <w:div w:id="84153833">
      <w:bodyDiv w:val="1"/>
      <w:marLeft w:val="0"/>
      <w:marRight w:val="0"/>
      <w:marTop w:val="0"/>
      <w:marBottom w:val="0"/>
      <w:divBdr>
        <w:top w:val="none" w:sz="0" w:space="0" w:color="auto"/>
        <w:left w:val="none" w:sz="0" w:space="0" w:color="auto"/>
        <w:bottom w:val="none" w:sz="0" w:space="0" w:color="auto"/>
        <w:right w:val="none" w:sz="0" w:space="0" w:color="auto"/>
      </w:divBdr>
    </w:div>
    <w:div w:id="110993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zhgy@sin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B528B-E1A6-4868-B4AB-524C524D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440</Words>
  <Characters>2509</Characters>
  <Application>Microsoft Office Word</Application>
  <DocSecurity>0</DocSecurity>
  <Lines>20</Lines>
  <Paragraphs>5</Paragraphs>
  <ScaleCrop>false</ScaleCrop>
  <Company>中国微软</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株工通字〔2014〕12号</dc:title>
  <dc:creator>微软用户</dc:creator>
  <cp:lastModifiedBy>Administrator</cp:lastModifiedBy>
  <cp:revision>2</cp:revision>
  <cp:lastPrinted>2021-05-11T01:12:00Z</cp:lastPrinted>
  <dcterms:created xsi:type="dcterms:W3CDTF">2021-05-11T01:55:00Z</dcterms:created>
  <dcterms:modified xsi:type="dcterms:W3CDTF">2021-05-11T01:55:00Z</dcterms:modified>
</cp:coreProperties>
</file>